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FF9" w:rsidRPr="00442FF9" w:rsidRDefault="00442FF9" w:rsidP="007B013D">
      <w:pPr>
        <w:shd w:val="clear" w:color="auto" w:fill="FFFFFF"/>
        <w:spacing w:after="0" w:line="240" w:lineRule="auto"/>
        <w:ind w:right="425"/>
        <w:jc w:val="center"/>
        <w:rPr>
          <w:rFonts w:ascii="Times New Roman" w:eastAsia="Times New Roman" w:hAnsi="Times New Roman" w:cs="Times New Roman"/>
          <w:b/>
          <w:bCs/>
          <w:color w:val="000000"/>
          <w:sz w:val="24"/>
          <w:szCs w:val="20"/>
          <w:lang w:eastAsia="ru-RU"/>
        </w:rPr>
      </w:pPr>
      <w:r w:rsidRPr="00442FF9">
        <w:rPr>
          <w:rFonts w:ascii="Times New Roman" w:eastAsia="Times New Roman" w:hAnsi="Times New Roman" w:cs="Times New Roman"/>
          <w:b/>
          <w:bCs/>
          <w:color w:val="000000"/>
          <w:sz w:val="24"/>
          <w:szCs w:val="20"/>
          <w:lang w:eastAsia="ru-RU"/>
        </w:rPr>
        <w:t>Пояснительная записка</w:t>
      </w:r>
    </w:p>
    <w:p w:rsidR="00970A8A" w:rsidRPr="004D2DE7" w:rsidRDefault="00CE31D2"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Cs/>
          <w:color w:val="000000"/>
          <w:sz w:val="24"/>
          <w:szCs w:val="20"/>
          <w:lang w:eastAsia="ru-RU"/>
        </w:rPr>
        <w:t xml:space="preserve"> </w:t>
      </w:r>
      <w:r w:rsidR="007B013D">
        <w:rPr>
          <w:rFonts w:ascii="Times New Roman" w:eastAsia="Times New Roman" w:hAnsi="Times New Roman" w:cs="Times New Roman"/>
          <w:bCs/>
          <w:color w:val="000000"/>
          <w:sz w:val="24"/>
          <w:szCs w:val="20"/>
          <w:lang w:eastAsia="ru-RU"/>
        </w:rPr>
        <w:tab/>
      </w:r>
      <w:r w:rsidRPr="004D2DE7">
        <w:rPr>
          <w:rFonts w:ascii="Times New Roman" w:eastAsia="Times New Roman" w:hAnsi="Times New Roman" w:cs="Times New Roman"/>
          <w:bCs/>
          <w:color w:val="000000"/>
          <w:sz w:val="24"/>
          <w:szCs w:val="20"/>
          <w:lang w:eastAsia="ru-RU"/>
        </w:rPr>
        <w:t>Адаптированная</w:t>
      </w:r>
      <w:r w:rsidR="007B013D">
        <w:rPr>
          <w:rFonts w:ascii="Times New Roman" w:eastAsia="Times New Roman" w:hAnsi="Times New Roman" w:cs="Times New Roman"/>
          <w:bCs/>
          <w:color w:val="000000"/>
          <w:sz w:val="24"/>
          <w:szCs w:val="20"/>
          <w:lang w:eastAsia="ru-RU"/>
        </w:rPr>
        <w:t xml:space="preserve"> </w:t>
      </w:r>
      <w:r w:rsidRPr="004D2DE7">
        <w:rPr>
          <w:rFonts w:ascii="Times New Roman" w:eastAsia="Times New Roman" w:hAnsi="Times New Roman" w:cs="Times New Roman"/>
          <w:color w:val="000000"/>
          <w:sz w:val="24"/>
          <w:szCs w:val="20"/>
          <w:lang w:eastAsia="ru-RU"/>
        </w:rPr>
        <w:t>р</w:t>
      </w:r>
      <w:r w:rsidR="00970A8A" w:rsidRPr="004D2DE7">
        <w:rPr>
          <w:rFonts w:ascii="Times New Roman" w:eastAsia="Times New Roman" w:hAnsi="Times New Roman" w:cs="Times New Roman"/>
          <w:color w:val="000000"/>
          <w:sz w:val="24"/>
          <w:szCs w:val="20"/>
          <w:lang w:eastAsia="ru-RU"/>
        </w:rPr>
        <w:t>абоч</w:t>
      </w:r>
      <w:r w:rsidR="009F4C33">
        <w:rPr>
          <w:rFonts w:ascii="Times New Roman" w:eastAsia="Times New Roman" w:hAnsi="Times New Roman" w:cs="Times New Roman"/>
          <w:color w:val="000000"/>
          <w:sz w:val="24"/>
          <w:szCs w:val="20"/>
          <w:lang w:eastAsia="ru-RU"/>
        </w:rPr>
        <w:t>ая программа по математике для 4</w:t>
      </w:r>
      <w:bookmarkStart w:id="0" w:name="_GoBack"/>
      <w:bookmarkEnd w:id="0"/>
      <w:r w:rsidR="00970A8A" w:rsidRPr="004D2DE7">
        <w:rPr>
          <w:rFonts w:ascii="Times New Roman" w:eastAsia="Times New Roman" w:hAnsi="Times New Roman" w:cs="Times New Roman"/>
          <w:color w:val="000000"/>
          <w:sz w:val="24"/>
          <w:szCs w:val="20"/>
          <w:lang w:eastAsia="ru-RU"/>
        </w:rPr>
        <w:t xml:space="preserve"> класса разработана на основе Примерн</w:t>
      </w:r>
      <w:r w:rsidR="007B013D">
        <w:rPr>
          <w:rFonts w:ascii="Times New Roman" w:eastAsia="Times New Roman" w:hAnsi="Times New Roman" w:cs="Times New Roman"/>
          <w:color w:val="000000"/>
          <w:sz w:val="24"/>
          <w:szCs w:val="20"/>
          <w:lang w:eastAsia="ru-RU"/>
        </w:rPr>
        <w:t xml:space="preserve">ой программы начального общего </w:t>
      </w:r>
      <w:r w:rsidR="00970A8A" w:rsidRPr="004D2DE7">
        <w:rPr>
          <w:rFonts w:ascii="Times New Roman" w:eastAsia="Times New Roman" w:hAnsi="Times New Roman" w:cs="Times New Roman"/>
          <w:color w:val="000000"/>
          <w:sz w:val="24"/>
          <w:szCs w:val="20"/>
          <w:lang w:eastAsia="ru-RU"/>
        </w:rPr>
        <w:t>образования по математике, утверждённым в 2004 г. приказом Минобразования РФ № 1089 от 05.03.2004.и авторской программы авторов Моро М.И, Бантовой М.А., Бельтюковой Г.В, Волковой С.И., Степановой С.В, УМК «Школа России». Программа для общеобразовательных учреждений. Начальные классы (1-4). Москва. Просвещение, 2014 год.</w:t>
      </w:r>
    </w:p>
    <w:p w:rsidR="00970A8A" w:rsidRPr="004D2DE7"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I. Пояснительная записка</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FF0000"/>
          <w:sz w:val="24"/>
          <w:szCs w:val="20"/>
          <w:lang w:eastAsia="ru-RU"/>
        </w:rPr>
        <w:t>     </w:t>
      </w:r>
      <w:r w:rsidR="007B013D">
        <w:rPr>
          <w:rFonts w:ascii="Times New Roman" w:eastAsia="Times New Roman" w:hAnsi="Times New Roman" w:cs="Times New Roman"/>
          <w:b/>
          <w:bCs/>
          <w:color w:val="FF0000"/>
          <w:sz w:val="24"/>
          <w:szCs w:val="20"/>
          <w:lang w:eastAsia="ru-RU"/>
        </w:rPr>
        <w:tab/>
      </w:r>
      <w:r w:rsidRPr="004D2DE7">
        <w:rPr>
          <w:rFonts w:ascii="Times New Roman" w:eastAsia="Times New Roman" w:hAnsi="Times New Roman" w:cs="Times New Roman"/>
          <w:b/>
          <w:bCs/>
          <w:color w:val="000000"/>
          <w:sz w:val="24"/>
          <w:szCs w:val="20"/>
          <w:lang w:eastAsia="ru-RU"/>
        </w:rPr>
        <w:t>Статус документа</w:t>
      </w:r>
    </w:p>
    <w:p w:rsidR="00970A8A" w:rsidRPr="00165D84" w:rsidRDefault="007B013D"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ab/>
      </w:r>
      <w:r w:rsidR="00970A8A" w:rsidRPr="004D2DE7">
        <w:rPr>
          <w:rFonts w:ascii="Times New Roman" w:eastAsia="Times New Roman" w:hAnsi="Times New Roman" w:cs="Times New Roman"/>
          <w:color w:val="000000"/>
          <w:sz w:val="24"/>
          <w:szCs w:val="20"/>
          <w:lang w:eastAsia="ru-RU"/>
        </w:rPr>
        <w:t xml:space="preserve">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изучения разделов русского языка с учетом </w:t>
      </w:r>
      <w:proofErr w:type="spellStart"/>
      <w:r w:rsidR="00970A8A" w:rsidRPr="004D2DE7">
        <w:rPr>
          <w:rFonts w:ascii="Times New Roman" w:eastAsia="Times New Roman" w:hAnsi="Times New Roman" w:cs="Times New Roman"/>
          <w:color w:val="000000"/>
          <w:sz w:val="24"/>
          <w:szCs w:val="20"/>
          <w:lang w:eastAsia="ru-RU"/>
        </w:rPr>
        <w:t>межпредметных</w:t>
      </w:r>
      <w:proofErr w:type="spellEnd"/>
      <w:r w:rsidR="00970A8A" w:rsidRPr="004D2DE7">
        <w:rPr>
          <w:rFonts w:ascii="Times New Roman" w:eastAsia="Times New Roman" w:hAnsi="Times New Roman" w:cs="Times New Roman"/>
          <w:color w:val="000000"/>
          <w:sz w:val="24"/>
          <w:szCs w:val="20"/>
          <w:lang w:eastAsia="ru-RU"/>
        </w:rPr>
        <w:t xml:space="preserve"> связей, логики </w:t>
      </w:r>
      <w:r w:rsidR="00970A8A" w:rsidRPr="00165D84">
        <w:rPr>
          <w:rFonts w:ascii="Times New Roman" w:eastAsia="Times New Roman" w:hAnsi="Times New Roman" w:cs="Times New Roman"/>
          <w:color w:val="000000"/>
          <w:sz w:val="24"/>
          <w:szCs w:val="20"/>
          <w:lang w:eastAsia="ru-RU"/>
        </w:rPr>
        <w:t>представления учебного материала, возрастных особенностей учащихся.</w:t>
      </w:r>
    </w:p>
    <w:p w:rsidR="00970A8A" w:rsidRPr="004D2DE7" w:rsidRDefault="00970A8A" w:rsidP="00CE31D2">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 поэтому в программу не внесено изменений,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w:t>
      </w:r>
      <w:r w:rsidRPr="004D2DE7">
        <w:rPr>
          <w:rFonts w:ascii="Times New Roman" w:eastAsia="Times New Roman" w:hAnsi="Times New Roman" w:cs="Times New Roman"/>
          <w:b/>
          <w:bCs/>
          <w:color w:val="000000"/>
          <w:sz w:val="24"/>
          <w:szCs w:val="20"/>
          <w:lang w:eastAsia="ru-RU"/>
        </w:rPr>
        <w:t>.</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        Реализация учебной программы обеспечивается: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xml:space="preserve">1. М.И. Моро, М.А. </w:t>
      </w:r>
      <w:proofErr w:type="spellStart"/>
      <w:r w:rsidRPr="004D2DE7">
        <w:rPr>
          <w:rFonts w:ascii="Times New Roman" w:eastAsia="Times New Roman" w:hAnsi="Times New Roman" w:cs="Times New Roman"/>
          <w:color w:val="000000"/>
          <w:sz w:val="24"/>
          <w:szCs w:val="20"/>
          <w:lang w:eastAsia="ru-RU"/>
        </w:rPr>
        <w:t>Бантова</w:t>
      </w:r>
      <w:proofErr w:type="spellEnd"/>
      <w:r w:rsidRPr="004D2DE7">
        <w:rPr>
          <w:rFonts w:ascii="Times New Roman" w:eastAsia="Times New Roman" w:hAnsi="Times New Roman" w:cs="Times New Roman"/>
          <w:color w:val="000000"/>
          <w:sz w:val="24"/>
          <w:szCs w:val="20"/>
          <w:lang w:eastAsia="ru-RU"/>
        </w:rPr>
        <w:t xml:space="preserve">, Г.В. </w:t>
      </w:r>
      <w:proofErr w:type="spellStart"/>
      <w:r w:rsidRPr="004D2DE7">
        <w:rPr>
          <w:rFonts w:ascii="Times New Roman" w:eastAsia="Times New Roman" w:hAnsi="Times New Roman" w:cs="Times New Roman"/>
          <w:color w:val="000000"/>
          <w:sz w:val="24"/>
          <w:szCs w:val="20"/>
          <w:lang w:eastAsia="ru-RU"/>
        </w:rPr>
        <w:t>Бельтюкова</w:t>
      </w:r>
      <w:proofErr w:type="spellEnd"/>
      <w:r w:rsidRPr="004D2DE7">
        <w:rPr>
          <w:rFonts w:ascii="Times New Roman" w:eastAsia="Times New Roman" w:hAnsi="Times New Roman" w:cs="Times New Roman"/>
          <w:color w:val="000000"/>
          <w:sz w:val="24"/>
          <w:szCs w:val="20"/>
          <w:lang w:eastAsia="ru-RU"/>
        </w:rPr>
        <w:t>, С.И. Волкова, С.В. Степанова Математика: рабочие программы. 1-4 классы</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М.: Просвещение 2014</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xml:space="preserve">2. Т.Н. </w:t>
      </w:r>
      <w:proofErr w:type="spellStart"/>
      <w:r w:rsidRPr="004D2DE7">
        <w:rPr>
          <w:rFonts w:ascii="Times New Roman" w:eastAsia="Times New Roman" w:hAnsi="Times New Roman" w:cs="Times New Roman"/>
          <w:color w:val="000000"/>
          <w:sz w:val="24"/>
          <w:szCs w:val="20"/>
          <w:lang w:eastAsia="ru-RU"/>
        </w:rPr>
        <w:t>Ситникова</w:t>
      </w:r>
      <w:proofErr w:type="spellEnd"/>
      <w:r w:rsidRPr="004D2DE7">
        <w:rPr>
          <w:rFonts w:ascii="Times New Roman" w:eastAsia="Times New Roman" w:hAnsi="Times New Roman" w:cs="Times New Roman"/>
          <w:color w:val="000000"/>
          <w:sz w:val="24"/>
          <w:szCs w:val="20"/>
          <w:lang w:eastAsia="ru-RU"/>
        </w:rPr>
        <w:t xml:space="preserve">, И.Ф. </w:t>
      </w:r>
      <w:proofErr w:type="spellStart"/>
      <w:r w:rsidRPr="004D2DE7">
        <w:rPr>
          <w:rFonts w:ascii="Times New Roman" w:eastAsia="Times New Roman" w:hAnsi="Times New Roman" w:cs="Times New Roman"/>
          <w:color w:val="000000"/>
          <w:sz w:val="24"/>
          <w:szCs w:val="20"/>
          <w:lang w:eastAsia="ru-RU"/>
        </w:rPr>
        <w:t>Яценко</w:t>
      </w:r>
      <w:proofErr w:type="spellEnd"/>
      <w:r w:rsidRPr="004D2DE7">
        <w:rPr>
          <w:rFonts w:ascii="Times New Roman" w:eastAsia="Times New Roman" w:hAnsi="Times New Roman" w:cs="Times New Roman"/>
          <w:color w:val="000000"/>
          <w:sz w:val="24"/>
          <w:szCs w:val="20"/>
          <w:lang w:eastAsia="ru-RU"/>
        </w:rPr>
        <w:t xml:space="preserve">, В.Н. </w:t>
      </w:r>
      <w:proofErr w:type="spellStart"/>
      <w:r w:rsidRPr="004D2DE7">
        <w:rPr>
          <w:rFonts w:ascii="Times New Roman" w:eastAsia="Times New Roman" w:hAnsi="Times New Roman" w:cs="Times New Roman"/>
          <w:color w:val="000000"/>
          <w:sz w:val="24"/>
          <w:szCs w:val="20"/>
          <w:lang w:eastAsia="ru-RU"/>
        </w:rPr>
        <w:t>Рудницкая</w:t>
      </w:r>
      <w:proofErr w:type="spellEnd"/>
      <w:r w:rsidRPr="004D2DE7">
        <w:rPr>
          <w:rFonts w:ascii="Times New Roman" w:eastAsia="Times New Roman" w:hAnsi="Times New Roman" w:cs="Times New Roman"/>
          <w:color w:val="000000"/>
          <w:sz w:val="24"/>
          <w:szCs w:val="20"/>
          <w:lang w:eastAsia="ru-RU"/>
        </w:rPr>
        <w:t>. Поурочные разработки по курсу «Математика» 1-4 классы  к УМК М.И. Моро, М.А. Бантовой, Г.В. Бельтюковой, С.И. Волковой, С.В. Степановой М.: ВАКО 2014</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3. С.В. Савинова, В.А. Савинов Поурочные разработки по курсу «Математика» 1-4 классы  к УМК М.И. Моро, М.А. Бантовой, Г.В. Бельтюковой, С.И. Волковой, С.В. Степановой М.: ВАКО 2014</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xml:space="preserve">4. М.И. Моро, М.А. </w:t>
      </w:r>
      <w:proofErr w:type="spellStart"/>
      <w:r w:rsidRPr="004D2DE7">
        <w:rPr>
          <w:rFonts w:ascii="Times New Roman" w:eastAsia="Times New Roman" w:hAnsi="Times New Roman" w:cs="Times New Roman"/>
          <w:color w:val="000000"/>
          <w:sz w:val="24"/>
          <w:szCs w:val="20"/>
          <w:lang w:eastAsia="ru-RU"/>
        </w:rPr>
        <w:t>Бантова</w:t>
      </w:r>
      <w:proofErr w:type="spellEnd"/>
      <w:r w:rsidRPr="004D2DE7">
        <w:rPr>
          <w:rFonts w:ascii="Times New Roman" w:eastAsia="Times New Roman" w:hAnsi="Times New Roman" w:cs="Times New Roman"/>
          <w:color w:val="000000"/>
          <w:sz w:val="24"/>
          <w:szCs w:val="20"/>
          <w:lang w:eastAsia="ru-RU"/>
        </w:rPr>
        <w:t xml:space="preserve">, Г.В. </w:t>
      </w:r>
      <w:proofErr w:type="spellStart"/>
      <w:r w:rsidRPr="004D2DE7">
        <w:rPr>
          <w:rFonts w:ascii="Times New Roman" w:eastAsia="Times New Roman" w:hAnsi="Times New Roman" w:cs="Times New Roman"/>
          <w:color w:val="000000"/>
          <w:sz w:val="24"/>
          <w:szCs w:val="20"/>
          <w:lang w:eastAsia="ru-RU"/>
        </w:rPr>
        <w:t>Бельтюкова</w:t>
      </w:r>
      <w:proofErr w:type="spellEnd"/>
      <w:r w:rsidRPr="004D2DE7">
        <w:rPr>
          <w:rFonts w:ascii="Times New Roman" w:eastAsia="Times New Roman" w:hAnsi="Times New Roman" w:cs="Times New Roman"/>
          <w:color w:val="000000"/>
          <w:sz w:val="24"/>
          <w:szCs w:val="20"/>
          <w:lang w:eastAsia="ru-RU"/>
        </w:rPr>
        <w:t>, С.И. Волкова, С.В. Степанова Математика. Учебник в 2 частях для 3 класса начальной школы М.: Просвещение 2014</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5. М.И. Моро, С.И. Волкова Математика.</w:t>
      </w:r>
      <w:r w:rsidR="00B660DF">
        <w:rPr>
          <w:rFonts w:ascii="Times New Roman" w:eastAsia="Times New Roman" w:hAnsi="Times New Roman" w:cs="Times New Roman"/>
          <w:color w:val="000000"/>
          <w:sz w:val="24"/>
          <w:szCs w:val="20"/>
          <w:lang w:eastAsia="ru-RU"/>
        </w:rPr>
        <w:t xml:space="preserve"> Рабочая тетрадь  для учащихся 4</w:t>
      </w:r>
      <w:r w:rsidRPr="004D2DE7">
        <w:rPr>
          <w:rFonts w:ascii="Times New Roman" w:eastAsia="Times New Roman" w:hAnsi="Times New Roman" w:cs="Times New Roman"/>
          <w:color w:val="000000"/>
          <w:sz w:val="24"/>
          <w:szCs w:val="20"/>
          <w:lang w:eastAsia="ru-RU"/>
        </w:rPr>
        <w:t xml:space="preserve"> класса начальной школы общеобразовательных учреждений М.: Просвещение 2014</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 соответстви</w:t>
      </w:r>
      <w:r w:rsidR="00CE31D2" w:rsidRPr="004D2DE7">
        <w:rPr>
          <w:rFonts w:ascii="Times New Roman" w:eastAsia="Times New Roman" w:hAnsi="Times New Roman" w:cs="Times New Roman"/>
          <w:color w:val="000000"/>
          <w:sz w:val="24"/>
          <w:szCs w:val="20"/>
          <w:lang w:eastAsia="ru-RU"/>
        </w:rPr>
        <w:t>и с уче</w:t>
      </w:r>
      <w:r w:rsidR="00B660DF">
        <w:rPr>
          <w:rFonts w:ascii="Times New Roman" w:eastAsia="Times New Roman" w:hAnsi="Times New Roman" w:cs="Times New Roman"/>
          <w:color w:val="000000"/>
          <w:sz w:val="24"/>
          <w:szCs w:val="20"/>
          <w:lang w:eastAsia="ru-RU"/>
        </w:rPr>
        <w:t>бным планом школы на 2017-2018</w:t>
      </w:r>
      <w:r w:rsidRPr="004D2DE7">
        <w:rPr>
          <w:rFonts w:ascii="Times New Roman" w:eastAsia="Times New Roman" w:hAnsi="Times New Roman" w:cs="Times New Roman"/>
          <w:color w:val="000000"/>
          <w:sz w:val="24"/>
          <w:szCs w:val="20"/>
          <w:lang w:eastAsia="ru-RU"/>
        </w:rPr>
        <w:t xml:space="preserve"> учебный год рабочая программа</w:t>
      </w:r>
      <w:r w:rsidR="00CE31D2" w:rsidRPr="004D2DE7">
        <w:rPr>
          <w:rFonts w:ascii="Times New Roman" w:eastAsia="Times New Roman" w:hAnsi="Times New Roman" w:cs="Times New Roman"/>
          <w:color w:val="000000"/>
          <w:sz w:val="24"/>
          <w:szCs w:val="20"/>
          <w:lang w:eastAsia="ru-RU"/>
        </w:rPr>
        <w:t xml:space="preserve"> по математике рассчитана на 170 часов в год (5 часов</w:t>
      </w:r>
      <w:r w:rsidRPr="004D2DE7">
        <w:rPr>
          <w:rFonts w:ascii="Times New Roman" w:eastAsia="Times New Roman" w:hAnsi="Times New Roman" w:cs="Times New Roman"/>
          <w:color w:val="000000"/>
          <w:sz w:val="24"/>
          <w:szCs w:val="20"/>
          <w:lang w:eastAsia="ru-RU"/>
        </w:rPr>
        <w:t xml:space="preserve">  в неделю).</w:t>
      </w:r>
    </w:p>
    <w:p w:rsidR="00970A8A" w:rsidRPr="004D2DE7" w:rsidRDefault="00970A8A" w:rsidP="00CE31D2">
      <w:pPr>
        <w:shd w:val="clear" w:color="auto" w:fill="FFFFFF"/>
        <w:spacing w:after="0" w:line="240" w:lineRule="auto"/>
        <w:ind w:right="425" w:firstLine="54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Предмет «Математика»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970A8A" w:rsidRPr="004D2DE7" w:rsidRDefault="00970A8A" w:rsidP="007B013D">
      <w:pPr>
        <w:shd w:val="clear" w:color="auto" w:fill="FFFFFF"/>
        <w:spacing w:after="0" w:line="240" w:lineRule="auto"/>
        <w:ind w:right="425" w:firstLine="54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Цели</w:t>
      </w:r>
      <w:r w:rsidR="007B013D">
        <w:rPr>
          <w:rFonts w:ascii="Times New Roman" w:eastAsia="Times New Roman" w:hAnsi="Times New Roman" w:cs="Times New Roman"/>
          <w:b/>
          <w:bCs/>
          <w:color w:val="000000"/>
          <w:sz w:val="24"/>
          <w:szCs w:val="20"/>
          <w:lang w:eastAsia="ru-RU"/>
        </w:rPr>
        <w:t>:</w:t>
      </w:r>
      <w:r w:rsidRPr="004D2DE7">
        <w:rPr>
          <w:rFonts w:ascii="Times New Roman" w:eastAsia="Times New Roman" w:hAnsi="Times New Roman" w:cs="Times New Roman"/>
          <w:b/>
          <w:bCs/>
          <w:color w:val="000000"/>
          <w:sz w:val="24"/>
          <w:szCs w:val="20"/>
          <w:lang w:eastAsia="ru-RU"/>
        </w:rPr>
        <w:t> </w:t>
      </w:r>
      <w:r w:rsidRPr="004D2DE7">
        <w:rPr>
          <w:rFonts w:ascii="Times New Roman" w:eastAsia="Times New Roman" w:hAnsi="Times New Roman" w:cs="Times New Roman"/>
          <w:color w:val="000000"/>
          <w:sz w:val="24"/>
          <w:szCs w:val="20"/>
          <w:lang w:eastAsia="ru-RU"/>
        </w:rPr>
        <w:t>данной программы обучения</w:t>
      </w:r>
      <w:r w:rsidRPr="004D2DE7">
        <w:rPr>
          <w:rFonts w:ascii="Times New Roman" w:eastAsia="Times New Roman" w:hAnsi="Times New Roman" w:cs="Times New Roman"/>
          <w:b/>
          <w:bCs/>
          <w:color w:val="000000"/>
          <w:sz w:val="24"/>
          <w:szCs w:val="20"/>
          <w:lang w:eastAsia="ru-RU"/>
        </w:rPr>
        <w:t>  </w:t>
      </w:r>
      <w:r w:rsidRPr="004D2DE7">
        <w:rPr>
          <w:rFonts w:ascii="Times New Roman" w:eastAsia="Times New Roman" w:hAnsi="Times New Roman" w:cs="Times New Roman"/>
          <w:color w:val="000000"/>
          <w:sz w:val="24"/>
          <w:szCs w:val="20"/>
          <w:lang w:eastAsia="ru-RU"/>
        </w:rPr>
        <w:t>в области формирования системы знаний, умений: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математическое развитие младших школьников;</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формирование системы начальных математических знаний;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воспитание интереса к математике, к умственной деятельности.</w:t>
      </w:r>
    </w:p>
    <w:p w:rsidR="00970A8A" w:rsidRPr="004D2DE7"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Задачи, решаемые при реализации рабочей программы:</w:t>
      </w:r>
      <w:r w:rsidRPr="004D2DE7">
        <w:rPr>
          <w:rFonts w:ascii="Times New Roman" w:eastAsia="Times New Roman" w:hAnsi="Times New Roman" w:cs="Times New Roman"/>
          <w:color w:val="000000"/>
          <w:sz w:val="24"/>
          <w:szCs w:val="20"/>
          <w:lang w:eastAsia="ru-RU"/>
        </w:rPr>
        <w:t> </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lastRenderedPageBreak/>
        <w:t>-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развитие основ логического, знаково-символического и алгоритмического мышления;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развитие пространственного воображения;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развитие математической речи;</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формирование системы начальных математических знаний и умений их применять для решения учебно-познавательных и практических задач;</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формирование умения вести поиск информации и работать с ней;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формирование первоначальных представлений о компьютерной грамотности;</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развитие познавательных способностей;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воспитание стремления к расширению математических знаний;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формирование критичности мышления;</w:t>
      </w:r>
    </w:p>
    <w:p w:rsidR="00970A8A"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развитие умений аргументированно обосновывать и отстаивать высказанное суждение, оценивать и принимать суждения других.</w:t>
      </w:r>
    </w:p>
    <w:p w:rsidR="00E30342" w:rsidRPr="00841ABC" w:rsidRDefault="00E30342" w:rsidP="00E30342">
      <w:pPr>
        <w:spacing w:before="240" w:after="0"/>
        <w:ind w:firstLine="540"/>
        <w:jc w:val="center"/>
        <w:outlineLvl w:val="0"/>
        <w:rPr>
          <w:rFonts w:ascii="Times New Roman" w:hAnsi="Times New Roman"/>
          <w:sz w:val="24"/>
          <w:szCs w:val="24"/>
        </w:rPr>
      </w:pPr>
      <w:r w:rsidRPr="00841ABC">
        <w:rPr>
          <w:rFonts w:ascii="Times New Roman" w:hAnsi="Times New Roman"/>
          <w:b/>
          <w:bCs/>
          <w:sz w:val="24"/>
          <w:szCs w:val="24"/>
        </w:rPr>
        <w:t>КОРРЕКЦИОННО-РАЗВИВАЮЩАЯ РАБОТА.</w:t>
      </w:r>
    </w:p>
    <w:p w:rsidR="00E30342" w:rsidRPr="00841ABC" w:rsidRDefault="00E30342" w:rsidP="00B660DF">
      <w:pPr>
        <w:spacing w:after="0"/>
        <w:jc w:val="both"/>
        <w:rPr>
          <w:rFonts w:ascii="Times New Roman" w:hAnsi="Times New Roman"/>
          <w:bCs/>
          <w:sz w:val="24"/>
          <w:szCs w:val="24"/>
        </w:rPr>
      </w:pPr>
      <w:r w:rsidRPr="00841ABC">
        <w:rPr>
          <w:rFonts w:ascii="Times New Roman" w:hAnsi="Times New Roman"/>
          <w:bCs/>
          <w:i/>
          <w:iCs/>
          <w:sz w:val="24"/>
          <w:szCs w:val="24"/>
        </w:rPr>
        <w:t xml:space="preserve">  </w:t>
      </w:r>
      <w:r w:rsidR="007B013D">
        <w:rPr>
          <w:rFonts w:ascii="Times New Roman" w:hAnsi="Times New Roman"/>
          <w:bCs/>
          <w:i/>
          <w:iCs/>
          <w:sz w:val="24"/>
          <w:szCs w:val="24"/>
        </w:rPr>
        <w:tab/>
      </w:r>
      <w:r w:rsidRPr="00841ABC">
        <w:rPr>
          <w:rFonts w:ascii="Times New Roman" w:hAnsi="Times New Roman"/>
          <w:bCs/>
          <w:i/>
          <w:iCs/>
          <w:sz w:val="24"/>
          <w:szCs w:val="24"/>
        </w:rPr>
        <w:t>Коррекционно-развивающая работа</w:t>
      </w:r>
      <w:r w:rsidRPr="00841ABC">
        <w:rPr>
          <w:rFonts w:ascii="Times New Roman" w:hAnsi="Times New Roman"/>
          <w:bCs/>
          <w:sz w:val="24"/>
          <w:szCs w:val="24"/>
        </w:rPr>
        <w:t xml:space="preserve"> обеспечивает своевременную специализированную помощь в освоении содержания образования и коррекцию недостатков в физическом или психическом развитии ребенка с ОВЗ, способствует формированию </w:t>
      </w:r>
      <w:r w:rsidRPr="00841ABC">
        <w:rPr>
          <w:rFonts w:ascii="Times New Roman" w:hAnsi="Times New Roman"/>
          <w:bCs/>
          <w:i/>
          <w:iCs/>
          <w:sz w:val="24"/>
          <w:szCs w:val="24"/>
        </w:rPr>
        <w:t>универсальных учебных действий</w:t>
      </w:r>
      <w:r w:rsidRPr="00841ABC">
        <w:rPr>
          <w:rFonts w:ascii="Times New Roman" w:hAnsi="Times New Roman"/>
          <w:bCs/>
          <w:sz w:val="24"/>
          <w:szCs w:val="24"/>
        </w:rPr>
        <w:t xml:space="preserve"> </w:t>
      </w:r>
      <w:proofErr w:type="gramStart"/>
      <w:r w:rsidRPr="00841ABC">
        <w:rPr>
          <w:rFonts w:ascii="Times New Roman" w:hAnsi="Times New Roman"/>
          <w:bCs/>
          <w:sz w:val="24"/>
          <w:szCs w:val="24"/>
        </w:rPr>
        <w:t>у</w:t>
      </w:r>
      <w:proofErr w:type="gramEnd"/>
      <w:r w:rsidRPr="00841ABC">
        <w:rPr>
          <w:rFonts w:ascii="Times New Roman" w:hAnsi="Times New Roman"/>
          <w:bCs/>
          <w:sz w:val="24"/>
          <w:szCs w:val="24"/>
        </w:rPr>
        <w:t xml:space="preserve"> обучающихся (личностных, регулятивных, познавательных, коммуникативных).</w:t>
      </w:r>
    </w:p>
    <w:p w:rsidR="00E30342" w:rsidRPr="00E30342" w:rsidRDefault="00E30342" w:rsidP="00B660DF">
      <w:pPr>
        <w:spacing w:after="0"/>
        <w:jc w:val="both"/>
        <w:rPr>
          <w:rFonts w:ascii="Times New Roman" w:hAnsi="Times New Roman"/>
          <w:bCs/>
          <w:sz w:val="24"/>
          <w:szCs w:val="24"/>
        </w:rPr>
      </w:pPr>
      <w:r w:rsidRPr="00841ABC">
        <w:rPr>
          <w:rFonts w:ascii="Times New Roman" w:hAnsi="Times New Roman"/>
          <w:b/>
          <w:i/>
          <w:sz w:val="24"/>
          <w:szCs w:val="24"/>
        </w:rPr>
        <w:t xml:space="preserve">      </w:t>
      </w:r>
      <w:r w:rsidR="007B013D">
        <w:rPr>
          <w:rFonts w:ascii="Times New Roman" w:hAnsi="Times New Roman"/>
          <w:b/>
          <w:i/>
          <w:sz w:val="24"/>
          <w:szCs w:val="24"/>
        </w:rPr>
        <w:tab/>
      </w:r>
      <w:r w:rsidRPr="00841ABC">
        <w:rPr>
          <w:rFonts w:ascii="Times New Roman" w:hAnsi="Times New Roman"/>
          <w:b/>
          <w:i/>
          <w:sz w:val="24"/>
          <w:szCs w:val="24"/>
        </w:rPr>
        <w:t>Цель коррекционной работы</w:t>
      </w:r>
      <w:r w:rsidRPr="00841ABC">
        <w:rPr>
          <w:rFonts w:ascii="Times New Roman" w:hAnsi="Times New Roman"/>
          <w:sz w:val="24"/>
          <w:szCs w:val="24"/>
        </w:rPr>
        <w:t xml:space="preserve">: Сохранение и сбережение  психического здоровья школьников, сопровождение всех   участников образовательного процесса на различных этапах развития и оказание помощи детям освоении </w:t>
      </w:r>
      <w:r w:rsidRPr="00841ABC">
        <w:rPr>
          <w:rFonts w:ascii="Times New Roman" w:hAnsi="Times New Roman"/>
          <w:i/>
          <w:sz w:val="24"/>
          <w:szCs w:val="24"/>
        </w:rPr>
        <w:t>образовательной программы</w:t>
      </w:r>
      <w:r w:rsidRPr="00841ABC">
        <w:rPr>
          <w:rFonts w:ascii="Times New Roman" w:hAnsi="Times New Roman"/>
          <w:sz w:val="24"/>
          <w:szCs w:val="24"/>
        </w:rPr>
        <w:t>.</w:t>
      </w:r>
    </w:p>
    <w:p w:rsidR="00E30342" w:rsidRPr="00841ABC" w:rsidRDefault="00E30342" w:rsidP="00B660DF">
      <w:pPr>
        <w:pStyle w:val="a5"/>
        <w:tabs>
          <w:tab w:val="left" w:pos="1260"/>
        </w:tabs>
        <w:autoSpaceDE w:val="0"/>
        <w:spacing w:after="0"/>
        <w:ind w:left="0"/>
        <w:jc w:val="both"/>
        <w:rPr>
          <w:rFonts w:ascii="Times New Roman" w:hAnsi="Times New Roman" w:cs="Times New Roman"/>
          <w:b/>
          <w:i/>
          <w:sz w:val="24"/>
          <w:szCs w:val="24"/>
        </w:rPr>
      </w:pPr>
      <w:r w:rsidRPr="00841ABC">
        <w:rPr>
          <w:rFonts w:ascii="Times New Roman" w:hAnsi="Times New Roman" w:cs="Times New Roman"/>
          <w:b/>
          <w:i/>
          <w:sz w:val="24"/>
          <w:szCs w:val="24"/>
        </w:rPr>
        <w:t xml:space="preserve"> Задачи коррекционной работы:</w:t>
      </w:r>
    </w:p>
    <w:p w:rsidR="00E30342" w:rsidRPr="00841ABC" w:rsidRDefault="00E30342" w:rsidP="00B660DF">
      <w:pPr>
        <w:pStyle w:val="a5"/>
        <w:tabs>
          <w:tab w:val="left" w:pos="1260"/>
        </w:tabs>
        <w:autoSpaceDE w:val="0"/>
        <w:spacing w:after="0"/>
        <w:ind w:left="0"/>
        <w:jc w:val="both"/>
        <w:rPr>
          <w:rFonts w:ascii="Times New Roman" w:hAnsi="Times New Roman" w:cs="Times New Roman"/>
          <w:sz w:val="24"/>
          <w:szCs w:val="24"/>
        </w:rPr>
      </w:pPr>
      <w:r w:rsidRPr="00841ABC">
        <w:rPr>
          <w:rFonts w:ascii="Times New Roman" w:hAnsi="Times New Roman" w:cs="Times New Roman"/>
          <w:sz w:val="24"/>
          <w:szCs w:val="24"/>
        </w:rPr>
        <w:t>- обеспечение полноценного личностного и интеллектуального развития учащихся на каждом возрастном этапе;</w:t>
      </w:r>
    </w:p>
    <w:p w:rsidR="00E30342" w:rsidRPr="00841ABC" w:rsidRDefault="00E30342" w:rsidP="00B660DF">
      <w:pPr>
        <w:pStyle w:val="a4"/>
        <w:spacing w:before="0" w:beforeAutospacing="0" w:after="0" w:afterAutospacing="0"/>
        <w:jc w:val="both"/>
      </w:pPr>
      <w:r w:rsidRPr="00841ABC">
        <w:t>- осуществлять индивидуально ориентированную психолого-медико-педагогическую помощь детям с учетом особенностей психофизического развития и индивидуальных возможностей детей (в соответствии с рекомендациями психолого-медико-педагогического консилиума);</w:t>
      </w:r>
    </w:p>
    <w:p w:rsidR="00E30342" w:rsidRPr="00841ABC" w:rsidRDefault="00E30342" w:rsidP="00B660DF">
      <w:pPr>
        <w:pStyle w:val="a4"/>
        <w:spacing w:before="0" w:beforeAutospacing="0" w:after="0" w:afterAutospacing="0"/>
        <w:jc w:val="both"/>
      </w:pPr>
      <w:r w:rsidRPr="00841ABC">
        <w:t>- содействие в становлении адекватной самооценки учащихся, снятие школьных страхов и тревожности.</w:t>
      </w:r>
    </w:p>
    <w:p w:rsidR="00E30342" w:rsidRPr="004D2DE7" w:rsidRDefault="00E30342"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p>
    <w:p w:rsidR="00E30342" w:rsidRPr="00E30342" w:rsidRDefault="00970A8A" w:rsidP="00E30342">
      <w:pPr>
        <w:shd w:val="clear" w:color="auto" w:fill="FFFFFF"/>
        <w:spacing w:after="0" w:line="240" w:lineRule="auto"/>
        <w:ind w:right="425"/>
        <w:jc w:val="center"/>
        <w:rPr>
          <w:rFonts w:ascii="Times New Roman" w:eastAsia="Times New Roman" w:hAnsi="Times New Roman" w:cs="Times New Roman"/>
          <w:b/>
          <w:bCs/>
          <w:color w:val="000000"/>
          <w:sz w:val="24"/>
          <w:szCs w:val="20"/>
          <w:lang w:eastAsia="ru-RU"/>
        </w:rPr>
      </w:pPr>
      <w:r w:rsidRPr="004D2DE7">
        <w:rPr>
          <w:rFonts w:ascii="Times New Roman" w:eastAsia="Times New Roman" w:hAnsi="Times New Roman" w:cs="Times New Roman"/>
          <w:b/>
          <w:bCs/>
          <w:color w:val="000000"/>
          <w:sz w:val="24"/>
          <w:szCs w:val="20"/>
          <w:lang w:eastAsia="ru-RU"/>
        </w:rPr>
        <w:t>Общая характеристика учебного предмета, курса</w:t>
      </w:r>
      <w:r w:rsidR="00CE31D2" w:rsidRPr="004D2DE7">
        <w:rPr>
          <w:rFonts w:ascii="Times New Roman" w:eastAsia="Times New Roman" w:hAnsi="Times New Roman" w:cs="Times New Roman"/>
          <w:b/>
          <w:bCs/>
          <w:color w:val="000000"/>
          <w:sz w:val="24"/>
          <w:szCs w:val="20"/>
          <w:lang w:eastAsia="ru-RU"/>
        </w:rPr>
        <w:t>.</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7030A0"/>
          <w:sz w:val="24"/>
          <w:szCs w:val="20"/>
          <w:lang w:eastAsia="ru-RU"/>
        </w:rPr>
        <w:t> </w:t>
      </w:r>
      <w:r w:rsidR="007B013D">
        <w:rPr>
          <w:rFonts w:ascii="Times New Roman" w:eastAsia="Times New Roman" w:hAnsi="Times New Roman" w:cs="Times New Roman"/>
          <w:color w:val="7030A0"/>
          <w:sz w:val="24"/>
          <w:szCs w:val="20"/>
          <w:lang w:eastAsia="ru-RU"/>
        </w:rPr>
        <w:tab/>
      </w:r>
      <w:r w:rsidRPr="004D2DE7">
        <w:rPr>
          <w:rFonts w:ascii="Times New Roman" w:eastAsia="Times New Roman" w:hAnsi="Times New Roman" w:cs="Times New Roman"/>
          <w:color w:val="000000"/>
          <w:sz w:val="24"/>
          <w:szCs w:val="20"/>
          <w:lang w:eastAsia="ru-RU"/>
        </w:rPr>
        <w:t>Программа определяет ряд задач, решение которых направлено на достижение основных целей начального математического образования: -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развитие основ логического, знаково-символического и алгоритмического мышления;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развитие пространственного воображения;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lastRenderedPageBreak/>
        <w:t>- развитие математической речи;</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формирование системы начальных математических знаний и умений их применять для решения учебно-познавательных и практических задач;</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формирование умения вести поиск информации и работать с ней;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формирование первоначальных представлений о компьютерной грамотности;</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развитие познавательных способностей;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воспитание стремления к расширению математических знаний;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формирование критичности мышления;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развитие умений аргументированно обосновывать и отстаивать высказанное суждение, оценивать и принимать суждения других.</w:t>
      </w:r>
    </w:p>
    <w:p w:rsidR="00970A8A" w:rsidRPr="004D2DE7"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Начальный курс математики является курсом интегрированным: в нём объединён арифметический, геометрический и алгебраический материал.</w:t>
      </w:r>
    </w:p>
    <w:p w:rsidR="00970A8A" w:rsidRPr="004D2DE7"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Содержание 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970A8A" w:rsidRPr="004D2DE7"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Основа арифметического содержания — представления о натуральном числе и нуле, арифметических действиях (сложение, вычитание, умножение и деление). 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освоят различные приёмы проверки выполненных вычислений.</w:t>
      </w:r>
    </w:p>
    <w:p w:rsidR="00970A8A" w:rsidRPr="004D2DE7"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Программа предусматривает ознакомление с величинами (длина, масса, вместимость, время) и их измерением, с единицами измерения однородных величин и соотношениями между ними.</w:t>
      </w:r>
    </w:p>
    <w:p w:rsidR="00CE31D2" w:rsidRPr="004D2DE7" w:rsidRDefault="00CE31D2"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p>
    <w:p w:rsidR="00970A8A" w:rsidRPr="004D2DE7" w:rsidRDefault="00970A8A" w:rsidP="00CE31D2">
      <w:pPr>
        <w:shd w:val="clear" w:color="auto" w:fill="FFFFFF"/>
        <w:spacing w:after="0" w:line="240" w:lineRule="auto"/>
        <w:ind w:right="425"/>
        <w:jc w:val="center"/>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 xml:space="preserve"> Описание места учебного предмета, курса в учебном плане</w:t>
      </w:r>
    </w:p>
    <w:p w:rsidR="00970A8A" w:rsidRPr="004D2DE7" w:rsidRDefault="00970A8A" w:rsidP="007B013D">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bookmarkStart w:id="1" w:name="h.30j0zll"/>
      <w:bookmarkEnd w:id="1"/>
      <w:r w:rsidRPr="004D2DE7">
        <w:rPr>
          <w:rFonts w:ascii="Times New Roman" w:eastAsia="Times New Roman" w:hAnsi="Times New Roman" w:cs="Times New Roman"/>
          <w:color w:val="000000"/>
          <w:sz w:val="24"/>
          <w:szCs w:val="20"/>
          <w:lang w:eastAsia="ru-RU"/>
        </w:rPr>
        <w:t>     </w:t>
      </w:r>
      <w:r w:rsidR="007B013D">
        <w:rPr>
          <w:rFonts w:ascii="Times New Roman" w:eastAsia="Times New Roman" w:hAnsi="Times New Roman" w:cs="Times New Roman"/>
          <w:color w:val="000000"/>
          <w:sz w:val="24"/>
          <w:szCs w:val="20"/>
          <w:lang w:eastAsia="ru-RU"/>
        </w:rPr>
        <w:tab/>
      </w:r>
      <w:r w:rsidRPr="004D2DE7">
        <w:rPr>
          <w:rFonts w:ascii="Times New Roman" w:eastAsia="Times New Roman" w:hAnsi="Times New Roman" w:cs="Times New Roman"/>
          <w:color w:val="000000"/>
          <w:sz w:val="24"/>
          <w:szCs w:val="20"/>
          <w:lang w:eastAsia="ru-RU"/>
        </w:rPr>
        <w:t>На изучение математики в каждом класс</w:t>
      </w:r>
      <w:r w:rsidR="007B013D">
        <w:rPr>
          <w:rFonts w:ascii="Times New Roman" w:eastAsia="Times New Roman" w:hAnsi="Times New Roman" w:cs="Times New Roman"/>
          <w:color w:val="000000"/>
          <w:sz w:val="24"/>
          <w:szCs w:val="20"/>
          <w:lang w:eastAsia="ru-RU"/>
        </w:rPr>
        <w:t>е начальной школы отводится по 4</w:t>
      </w:r>
      <w:r w:rsidRPr="004D2DE7">
        <w:rPr>
          <w:rFonts w:ascii="Times New Roman" w:eastAsia="Times New Roman" w:hAnsi="Times New Roman" w:cs="Times New Roman"/>
          <w:color w:val="000000"/>
          <w:sz w:val="24"/>
          <w:szCs w:val="20"/>
          <w:lang w:eastAsia="ru-RU"/>
        </w:rPr>
        <w:t xml:space="preserve"> ч</w:t>
      </w:r>
      <w:r w:rsidR="00CE31D2" w:rsidRPr="004D2DE7">
        <w:rPr>
          <w:rFonts w:ascii="Times New Roman" w:eastAsia="Times New Roman" w:hAnsi="Times New Roman" w:cs="Times New Roman"/>
          <w:color w:val="000000"/>
          <w:sz w:val="24"/>
          <w:szCs w:val="20"/>
          <w:lang w:eastAsia="ru-RU"/>
        </w:rPr>
        <w:t>.</w:t>
      </w:r>
      <w:r w:rsidR="007B013D">
        <w:rPr>
          <w:rFonts w:ascii="Times New Roman" w:eastAsia="Times New Roman" w:hAnsi="Times New Roman" w:cs="Times New Roman"/>
          <w:color w:val="000000"/>
          <w:sz w:val="24"/>
          <w:szCs w:val="20"/>
          <w:lang w:eastAsia="ru-RU"/>
        </w:rPr>
        <w:t xml:space="preserve"> в неделю при 34 недельной работе. За год на изучение программного материала отводится 136 часов, включая контрольные работы.</w:t>
      </w:r>
      <w:r w:rsidR="007B013D">
        <w:rPr>
          <w:rFonts w:ascii="Times New Roman" w:eastAsia="Times New Roman" w:hAnsi="Times New Roman" w:cs="Times New Roman"/>
          <w:color w:val="000000"/>
          <w:sz w:val="24"/>
          <w:szCs w:val="20"/>
          <w:lang w:eastAsia="ru-RU"/>
        </w:rPr>
        <w:tab/>
      </w:r>
    </w:p>
    <w:p w:rsidR="00970A8A" w:rsidRPr="004D2DE7" w:rsidRDefault="00970A8A" w:rsidP="00442FF9">
      <w:pPr>
        <w:shd w:val="clear" w:color="auto" w:fill="FFFFFF"/>
        <w:spacing w:after="0" w:line="240" w:lineRule="auto"/>
        <w:ind w:right="425"/>
        <w:jc w:val="center"/>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Содержание тем учебного предмета, курса</w:t>
      </w:r>
    </w:p>
    <w:p w:rsidR="00970A8A" w:rsidRPr="004D2DE7" w:rsidRDefault="00970A8A" w:rsidP="00442FF9">
      <w:pPr>
        <w:shd w:val="clear" w:color="auto" w:fill="FFFFFF"/>
        <w:spacing w:after="0" w:line="240" w:lineRule="auto"/>
        <w:ind w:right="425"/>
        <w:jc w:val="center"/>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Числа и величины</w:t>
      </w:r>
    </w:p>
    <w:p w:rsidR="00970A8A" w:rsidRPr="004D2DE7"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lastRenderedPageBreak/>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970A8A" w:rsidRPr="004D2DE7" w:rsidRDefault="00970A8A" w:rsidP="00442FF9">
      <w:pPr>
        <w:shd w:val="clear" w:color="auto" w:fill="FFFFFF"/>
        <w:spacing w:after="0" w:line="240" w:lineRule="auto"/>
        <w:ind w:right="425"/>
        <w:jc w:val="center"/>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Арифметические действия</w:t>
      </w:r>
    </w:p>
    <w:p w:rsidR="007B013D"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w:t>
      </w:r>
    </w:p>
    <w:p w:rsidR="00970A8A" w:rsidRPr="004D2DE7" w:rsidRDefault="00970A8A" w:rsidP="007B013D">
      <w:pPr>
        <w:shd w:val="clear" w:color="auto" w:fill="FFFFFF"/>
        <w:spacing w:after="0" w:line="240" w:lineRule="auto"/>
        <w:ind w:right="425" w:firstLine="708"/>
        <w:jc w:val="center"/>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Работа с текстовыми задачами</w:t>
      </w:r>
    </w:p>
    <w:p w:rsidR="00970A8A" w:rsidRPr="004D2DE7"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Задача. Структура задачи. Решение текстовых задач арифметическим способом. Планирование хода решения задач.</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Решение задач разными способами.</w:t>
      </w:r>
    </w:p>
    <w:p w:rsidR="00970A8A" w:rsidRPr="004D2DE7" w:rsidRDefault="00970A8A" w:rsidP="007B013D">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Представление текста задачи в виде рисунка, схематического рисунка, схематического чертежа, краткой записи, в таблице, на диаграмме.</w:t>
      </w:r>
    </w:p>
    <w:p w:rsidR="00970A8A" w:rsidRPr="004D2DE7" w:rsidRDefault="00970A8A" w:rsidP="00442FF9">
      <w:pPr>
        <w:shd w:val="clear" w:color="auto" w:fill="FFFFFF"/>
        <w:spacing w:after="0" w:line="240" w:lineRule="auto"/>
        <w:ind w:right="425"/>
        <w:jc w:val="center"/>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Пространственные отношения. Геометрические фигуры</w:t>
      </w:r>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proofErr w:type="gramStart"/>
      <w:r w:rsidRPr="004D2DE7">
        <w:rPr>
          <w:rFonts w:ascii="Times New Roman" w:eastAsia="Times New Roman" w:hAnsi="Times New Roman" w:cs="Times New Roman"/>
          <w:color w:val="000000"/>
          <w:sz w:val="24"/>
          <w:szCs w:val="20"/>
          <w:lang w:eastAsia="ru-RU"/>
        </w:rPr>
        <w:t>Взаимное расположение предметов в пространстве и на плоскости (выше — ниже, слева — справа, за — перед, между, вверху — внизу, ближе — дальше и др.).</w:t>
      </w:r>
      <w:proofErr w:type="gramEnd"/>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proofErr w:type="gramStart"/>
      <w:r w:rsidRPr="004D2DE7">
        <w:rPr>
          <w:rFonts w:ascii="Times New Roman" w:eastAsia="Times New Roman" w:hAnsi="Times New Roman" w:cs="Times New Roman"/>
          <w:color w:val="000000"/>
          <w:sz w:val="24"/>
          <w:szCs w:val="20"/>
          <w:lang w:eastAsia="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Свойства сторон прямоугольника.</w:t>
      </w:r>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w:t>
      </w:r>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Окружность (круг). Центр, радиус окружности (круга).</w:t>
      </w:r>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Использование чертёжных инструментов (линейка, угольник, циркуль) для выполнения построений.</w:t>
      </w:r>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lastRenderedPageBreak/>
        <w:t>Геометрические формы в окружающем мире. Распознавание и называние геометрических тел: куб, пирамида, шар.</w:t>
      </w:r>
    </w:p>
    <w:p w:rsidR="00970A8A" w:rsidRPr="004D2DE7" w:rsidRDefault="00970A8A" w:rsidP="00442FF9">
      <w:pPr>
        <w:shd w:val="clear" w:color="auto" w:fill="FFFFFF"/>
        <w:spacing w:after="0" w:line="240" w:lineRule="auto"/>
        <w:ind w:right="425"/>
        <w:jc w:val="center"/>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Геометрические величины</w:t>
      </w:r>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w:t>
      </w:r>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970A8A" w:rsidRPr="004D2DE7" w:rsidRDefault="00970A8A" w:rsidP="00442FF9">
      <w:pPr>
        <w:shd w:val="clear" w:color="auto" w:fill="FFFFFF"/>
        <w:spacing w:after="0" w:line="240" w:lineRule="auto"/>
        <w:ind w:right="425"/>
        <w:jc w:val="center"/>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Работа с информацией</w:t>
      </w:r>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Интерпретация данных таблицы и столбчатой диаграммы.</w:t>
      </w:r>
    </w:p>
    <w:p w:rsidR="00970A8A" w:rsidRPr="004D2DE7" w:rsidRDefault="00970A8A" w:rsidP="00230AB8">
      <w:pPr>
        <w:shd w:val="clear" w:color="auto" w:fill="FFFFFF"/>
        <w:spacing w:after="0" w:line="240" w:lineRule="auto"/>
        <w:ind w:right="425" w:firstLine="708"/>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Построение простейших логических высказываний с помощью логических связок и слов («верно/неверно, что …», «если …, то …», «все», «каждый» и др.).</w:t>
      </w:r>
    </w:p>
    <w:p w:rsidR="00970A8A" w:rsidRPr="004D2DE7" w:rsidRDefault="00970A8A" w:rsidP="00442FF9">
      <w:pPr>
        <w:shd w:val="clear" w:color="auto" w:fill="FFFFFF"/>
        <w:spacing w:after="0" w:line="240" w:lineRule="auto"/>
        <w:ind w:left="720"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Числа от 1 до 100. Сложение и вычитание чисел (9 ч)</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Операции сложения и вычитания. Взаимосвязь операций сложения и вычитания.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Изменение результатов сложения и вычитания в зависимости от изменения компонент. Свойства сложения и вычитания. Приёмы рациональных вычислений. Выражения с переменной. Решение уравнений.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Обучающиеся должны знать:</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Счёт предметов.</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Образование, название и запись чисел от 0 до 1 000 000.</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Десятичные единицы счёта.</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Разряды и классы.</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Обучающиеся должны уметь:</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представлять многозначные числа в виде суммы разрядных слагаемых.</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сравнивать и упорядочивать числа, знаки сравнения.</w:t>
      </w:r>
    </w:p>
    <w:p w:rsidR="00970A8A" w:rsidRPr="004D2DE7" w:rsidRDefault="00970A8A" w:rsidP="00CE31D2">
      <w:pPr>
        <w:numPr>
          <w:ilvl w:val="0"/>
          <w:numId w:val="26"/>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пользоваться изученной математической терминологией;</w:t>
      </w:r>
    </w:p>
    <w:p w:rsidR="00970A8A" w:rsidRPr="004D2DE7" w:rsidRDefault="00970A8A" w:rsidP="00CE31D2">
      <w:pPr>
        <w:numPr>
          <w:ilvl w:val="0"/>
          <w:numId w:val="26"/>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решать текстовые задачи арифметическим способом;</w:t>
      </w:r>
    </w:p>
    <w:p w:rsidR="00970A8A" w:rsidRPr="004D2DE7" w:rsidRDefault="00970A8A" w:rsidP="00CE31D2">
      <w:pPr>
        <w:numPr>
          <w:ilvl w:val="0"/>
          <w:numId w:val="26"/>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проверять правильность выполненных вычислений</w:t>
      </w:r>
    </w:p>
    <w:p w:rsidR="00970A8A" w:rsidRPr="004D2DE7" w:rsidRDefault="00970A8A" w:rsidP="00CE31D2">
      <w:pPr>
        <w:numPr>
          <w:ilvl w:val="0"/>
          <w:numId w:val="26"/>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использовать приобретённые знания и умения в практической деятельности и повседневной  жизни для решения задач.</w:t>
      </w:r>
    </w:p>
    <w:p w:rsidR="00970A8A" w:rsidRPr="004D2DE7" w:rsidRDefault="00970A8A" w:rsidP="00442FF9">
      <w:pPr>
        <w:shd w:val="clear" w:color="auto" w:fill="FFFFFF"/>
        <w:spacing w:after="0" w:line="240" w:lineRule="auto"/>
        <w:ind w:left="720"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Числа от 1 до 100. Табличное умножение и деление чисел (53 ч)</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Таблица умножения однозначных чисел и соответствующие случаи деления.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Умножение числа 1 и на 1. Умножение числа 0 и на 0, деление числа 0, невозможность деления на 0.</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lastRenderedPageBreak/>
        <w:t>Нахождение числа, которое в несколько раз больше или меньше данного; сравнение чисел с помощью деления.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Примеры взаимосвязей между величинами (цена, количество, стоимость и др.).</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Площадь прямоугольника (квадрата).</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Обозначение геометрических фигур буквами.</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Единицы времени: год, месяц, сутки.        Соотношения между ними.</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Круг. Окружность. Центр, радиус, диаметр окружности (круга).</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Нахождение доли числа и числа по его доле. Сравнение долей.</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Обучающиеся должны знать:</w:t>
      </w:r>
    </w:p>
    <w:p w:rsidR="00970A8A" w:rsidRPr="004D2DE7" w:rsidRDefault="00970A8A" w:rsidP="00CE31D2">
      <w:pPr>
        <w:numPr>
          <w:ilvl w:val="0"/>
          <w:numId w:val="28"/>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таблицу умножения и деления однозначных чисел;</w:t>
      </w:r>
    </w:p>
    <w:p w:rsidR="00970A8A" w:rsidRPr="004D2DE7" w:rsidRDefault="00970A8A" w:rsidP="00CE31D2">
      <w:pPr>
        <w:numPr>
          <w:ilvl w:val="0"/>
          <w:numId w:val="28"/>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правила порядка выполнения действий в числовых выражениях;</w:t>
      </w:r>
    </w:p>
    <w:p w:rsidR="00970A8A" w:rsidRPr="004D2DE7" w:rsidRDefault="00970A8A" w:rsidP="00CE31D2">
      <w:pPr>
        <w:numPr>
          <w:ilvl w:val="0"/>
          <w:numId w:val="28"/>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состав и значение единиц измерения.</w:t>
      </w:r>
    </w:p>
    <w:p w:rsidR="00970A8A" w:rsidRPr="004D2DE7" w:rsidRDefault="00970A8A" w:rsidP="00CE31D2">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Обучающиеся должны уметь:</w:t>
      </w:r>
    </w:p>
    <w:p w:rsidR="00970A8A" w:rsidRPr="004D2DE7" w:rsidRDefault="00970A8A" w:rsidP="00CE31D2">
      <w:pPr>
        <w:numPr>
          <w:ilvl w:val="0"/>
          <w:numId w:val="29"/>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пользоваться изученной математической терминологией;</w:t>
      </w:r>
    </w:p>
    <w:p w:rsidR="00970A8A" w:rsidRPr="004D2DE7" w:rsidRDefault="00970A8A" w:rsidP="00CE31D2">
      <w:pPr>
        <w:numPr>
          <w:ilvl w:val="0"/>
          <w:numId w:val="29"/>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решать текстовые задачи арифметическим способом;</w:t>
      </w:r>
    </w:p>
    <w:p w:rsidR="00970A8A" w:rsidRPr="004D2DE7" w:rsidRDefault="00970A8A" w:rsidP="00CE31D2">
      <w:pPr>
        <w:numPr>
          <w:ilvl w:val="0"/>
          <w:numId w:val="29"/>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вычислять значение числового выражения, содержащего 2-3 действия (со скобками и без них);</w:t>
      </w:r>
    </w:p>
    <w:p w:rsidR="00970A8A" w:rsidRPr="004D2DE7" w:rsidRDefault="00970A8A" w:rsidP="00CE31D2">
      <w:pPr>
        <w:numPr>
          <w:ilvl w:val="0"/>
          <w:numId w:val="29"/>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проверять правильность выполненных вычислений</w:t>
      </w:r>
    </w:p>
    <w:p w:rsidR="00970A8A" w:rsidRPr="004D2DE7" w:rsidRDefault="00970A8A" w:rsidP="00CE31D2">
      <w:pPr>
        <w:numPr>
          <w:ilvl w:val="0"/>
          <w:numId w:val="29"/>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использовать приобретённые знания и умения в практической деятельности и повседневной  жизни для решения задач, связанных с бытовыми жизненными ситуациями (покупка, измерение, взвешивание и др.);</w:t>
      </w:r>
    </w:p>
    <w:p w:rsidR="00970A8A" w:rsidRPr="004D2DE7" w:rsidRDefault="00970A8A" w:rsidP="00CE31D2">
      <w:pPr>
        <w:numPr>
          <w:ilvl w:val="0"/>
          <w:numId w:val="29"/>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выполнять вычисления с нулем;</w:t>
      </w:r>
    </w:p>
    <w:p w:rsidR="00970A8A" w:rsidRPr="004D2DE7" w:rsidRDefault="00970A8A" w:rsidP="00CE31D2">
      <w:pPr>
        <w:numPr>
          <w:ilvl w:val="0"/>
          <w:numId w:val="29"/>
        </w:numPr>
        <w:shd w:val="clear" w:color="auto" w:fill="FFFFFF"/>
        <w:spacing w:after="0" w:line="240" w:lineRule="auto"/>
        <w:ind w:left="0" w:right="425" w:firstLine="900"/>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выполнять деление числа на это же число; делить нуль на число.</w:t>
      </w:r>
    </w:p>
    <w:p w:rsidR="00B660DF" w:rsidRPr="004D2DE7" w:rsidRDefault="00B660DF" w:rsidP="00B660DF">
      <w:pPr>
        <w:shd w:val="clear" w:color="auto" w:fill="FFFFFF"/>
        <w:spacing w:after="0" w:line="240" w:lineRule="auto"/>
        <w:ind w:right="425"/>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b/>
          <w:bCs/>
          <w:color w:val="000000"/>
          <w:sz w:val="24"/>
          <w:szCs w:val="20"/>
          <w:lang w:eastAsia="ru-RU"/>
        </w:rPr>
        <w:t>К концу 4</w:t>
      </w:r>
      <w:r w:rsidRPr="004D2DE7">
        <w:rPr>
          <w:rFonts w:ascii="Times New Roman" w:eastAsia="Times New Roman" w:hAnsi="Times New Roman" w:cs="Times New Roman"/>
          <w:b/>
          <w:bCs/>
          <w:color w:val="000000"/>
          <w:sz w:val="24"/>
          <w:szCs w:val="20"/>
          <w:lang w:eastAsia="ru-RU"/>
        </w:rPr>
        <w:t xml:space="preserve"> класса учащиеся должны </w:t>
      </w:r>
      <w:r w:rsidRPr="004D2DE7">
        <w:rPr>
          <w:rFonts w:ascii="Times New Roman" w:eastAsia="Times New Roman" w:hAnsi="Times New Roman" w:cs="Times New Roman"/>
          <w:b/>
          <w:bCs/>
          <w:i/>
          <w:iCs/>
          <w:color w:val="000000"/>
          <w:sz w:val="24"/>
          <w:szCs w:val="20"/>
          <w:u w:val="single"/>
          <w:lang w:eastAsia="ru-RU"/>
        </w:rPr>
        <w:t>знать: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названия и последовательность чисел от 1 до 100, названия компонентов и результатов сложения и вычитания;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таблицу сложения однозначных чисел и соответствующие им случаи вычитания;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правила порядка выполнения действий в числовых выражениях в 2 действия, содержащие сложение и вычитание (со скобками и без них);</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названия и обозначение действий умножения и деления;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таблицу умножения и соответствующие случаи деления учащиеся должны усвоить на уровне автоматизированного навыка.</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Pr>
          <w:rFonts w:ascii="Times New Roman" w:eastAsia="Times New Roman" w:hAnsi="Times New Roman" w:cs="Times New Roman"/>
          <w:b/>
          <w:bCs/>
          <w:color w:val="000000"/>
          <w:sz w:val="24"/>
          <w:szCs w:val="20"/>
          <w:lang w:eastAsia="ru-RU"/>
        </w:rPr>
        <w:t>    К концу 4</w:t>
      </w:r>
      <w:r w:rsidRPr="004D2DE7">
        <w:rPr>
          <w:rFonts w:ascii="Times New Roman" w:eastAsia="Times New Roman" w:hAnsi="Times New Roman" w:cs="Times New Roman"/>
          <w:b/>
          <w:bCs/>
          <w:color w:val="000000"/>
          <w:sz w:val="24"/>
          <w:szCs w:val="20"/>
          <w:lang w:eastAsia="ru-RU"/>
        </w:rPr>
        <w:t xml:space="preserve"> класса учащиеся должны </w:t>
      </w:r>
      <w:r w:rsidRPr="004D2DE7">
        <w:rPr>
          <w:rFonts w:ascii="Times New Roman" w:eastAsia="Times New Roman" w:hAnsi="Times New Roman" w:cs="Times New Roman"/>
          <w:b/>
          <w:bCs/>
          <w:i/>
          <w:iCs/>
          <w:color w:val="000000"/>
          <w:sz w:val="24"/>
          <w:szCs w:val="20"/>
          <w:u w:val="single"/>
          <w:lang w:eastAsia="ru-RU"/>
        </w:rPr>
        <w:t>уметь: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 </w:t>
      </w:r>
      <w:r w:rsidRPr="004D2DE7">
        <w:rPr>
          <w:rFonts w:ascii="Times New Roman" w:eastAsia="Times New Roman" w:hAnsi="Times New Roman" w:cs="Times New Roman"/>
          <w:color w:val="000000"/>
          <w:sz w:val="24"/>
          <w:szCs w:val="20"/>
          <w:lang w:eastAsia="ru-RU"/>
        </w:rPr>
        <w:t>последовательность чисел до 1000;</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число, большее или меньшее данного числа в несколько раз;</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единицы длины, площади, массы;</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названия компонентов и результатов умножения и деления;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виды треугольников;</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правила порядка выполнения действий в выражениях в 2-3 действия (со скобками и без них);</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таблицу умножения однозначных чисел и соответствующие случаи деления;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понятие «доля»;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lastRenderedPageBreak/>
        <w:t>- определения понятий «окружность», «центр окружности», «радиус окружности», «диаметр окружности»;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чётные и нечётные числа;</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определение квадратного дециметра;</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определение квадратного метра;</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правило умножения числа на 1;</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правило умножения числа на 0;</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правило деления нуля на число;</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сравнивать: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 </w:t>
      </w:r>
      <w:r w:rsidRPr="004D2DE7">
        <w:rPr>
          <w:rFonts w:ascii="Times New Roman" w:eastAsia="Times New Roman" w:hAnsi="Times New Roman" w:cs="Times New Roman"/>
          <w:color w:val="000000"/>
          <w:sz w:val="24"/>
          <w:szCs w:val="20"/>
          <w:lang w:eastAsia="ru-RU"/>
        </w:rPr>
        <w:t>числа в пределах 1000;</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числа в кратном отношении (во сколько раз одно число больше или меньше другого);</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длины отрезков;</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площади фигур;</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 различать: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 </w:t>
      </w:r>
      <w:r w:rsidRPr="004D2DE7">
        <w:rPr>
          <w:rFonts w:ascii="Times New Roman" w:eastAsia="Times New Roman" w:hAnsi="Times New Roman" w:cs="Times New Roman"/>
          <w:color w:val="000000"/>
          <w:sz w:val="24"/>
          <w:szCs w:val="20"/>
          <w:lang w:eastAsia="ru-RU"/>
        </w:rPr>
        <w:t>отношения «больше в» и «больше на», «меньше в» и «меньше на»;</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компоненты арифметических действий;</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числовое выражение и его значение;</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читать: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 </w:t>
      </w:r>
      <w:r w:rsidRPr="004D2DE7">
        <w:rPr>
          <w:rFonts w:ascii="Times New Roman" w:eastAsia="Times New Roman" w:hAnsi="Times New Roman" w:cs="Times New Roman"/>
          <w:color w:val="000000"/>
          <w:sz w:val="24"/>
          <w:szCs w:val="20"/>
          <w:lang w:eastAsia="ru-RU"/>
        </w:rPr>
        <w:t>числа в пределах 1000, записанные цифрами;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воспроизводить: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результаты табличных случаев умножения однозначных чисел и соответствующих случаев деления;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соотношения между единицами длины: 1 м = 100 см, 1 м = 10 дм;</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соотношения между единицами массы: 1 кг = 1000 г;</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соотношения между единицами времени: 1 год = 12 месяцев; 1 сутки = 24 часа;  </w:t>
      </w:r>
      <w:r w:rsidRPr="004D2DE7">
        <w:rPr>
          <w:rFonts w:ascii="Times New Roman" w:eastAsia="Times New Roman" w:hAnsi="Times New Roman" w:cs="Times New Roman"/>
          <w:b/>
          <w:bCs/>
          <w:color w:val="000000"/>
          <w:sz w:val="24"/>
          <w:szCs w:val="20"/>
          <w:lang w:eastAsia="ru-RU"/>
        </w:rPr>
        <w:t>приводить примеры:</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 </w:t>
      </w:r>
      <w:r w:rsidRPr="004D2DE7">
        <w:rPr>
          <w:rFonts w:ascii="Times New Roman" w:eastAsia="Times New Roman" w:hAnsi="Times New Roman" w:cs="Times New Roman"/>
          <w:color w:val="000000"/>
          <w:sz w:val="24"/>
          <w:szCs w:val="20"/>
          <w:lang w:eastAsia="ru-RU"/>
        </w:rPr>
        <w:t>двузначных, трёхзначных чисел;</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числовых выражений;</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 моделировать: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десятичный состав трёхзначного числа;</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алгоритмы сложения и вычитания, умножения и деления трёхзначных чисел;</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ситуацию, представленную в тексте арифметической задачи, в виде схемы, рисунка; </w:t>
      </w:r>
      <w:r w:rsidRPr="004D2DE7">
        <w:rPr>
          <w:rFonts w:ascii="Times New Roman" w:eastAsia="Times New Roman" w:hAnsi="Times New Roman" w:cs="Times New Roman"/>
          <w:b/>
          <w:bCs/>
          <w:color w:val="000000"/>
          <w:sz w:val="24"/>
          <w:szCs w:val="20"/>
          <w:lang w:eastAsia="ru-RU"/>
        </w:rPr>
        <w:t>упорядочивать: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 </w:t>
      </w:r>
      <w:r w:rsidRPr="004D2DE7">
        <w:rPr>
          <w:rFonts w:ascii="Times New Roman" w:eastAsia="Times New Roman" w:hAnsi="Times New Roman" w:cs="Times New Roman"/>
          <w:color w:val="000000"/>
          <w:sz w:val="24"/>
          <w:szCs w:val="20"/>
          <w:lang w:eastAsia="ru-RU"/>
        </w:rPr>
        <w:t>числа в пределах 1000 в порядке увеличения или уменьшения;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анализировать: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текст учебной задачи с целью поиска алгоритма ее решения;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готовые решения задач с целью выбора верного решения, рационального способа решения;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классифицировать: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треугольники (разносторонний, равнобедренный, равносторонний); числа в пределах 1000 (однозначные, двузначные, трёхзначные);</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lastRenderedPageBreak/>
        <w:t>конструировать: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тексты несложных арифметических задач;</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алгоритм решения составной арифметической задачи;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контролировать: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свою деятельность (находить и исправлять ошибки);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b/>
          <w:bCs/>
          <w:color w:val="000000"/>
          <w:sz w:val="24"/>
          <w:szCs w:val="20"/>
          <w:lang w:eastAsia="ru-RU"/>
        </w:rPr>
        <w:t>оценивать:</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готовое решение учебной задачи (верно, неверно);</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 </w:t>
      </w:r>
      <w:r w:rsidRPr="004D2DE7">
        <w:rPr>
          <w:rFonts w:ascii="Times New Roman" w:eastAsia="Times New Roman" w:hAnsi="Times New Roman" w:cs="Times New Roman"/>
          <w:color w:val="000000"/>
          <w:sz w:val="24"/>
          <w:szCs w:val="20"/>
          <w:lang w:eastAsia="ru-RU"/>
        </w:rPr>
        <w:t>решать учебные и практические задачи:</w:t>
      </w:r>
    </w:p>
    <w:p w:rsidR="00B660DF" w:rsidRPr="004D2DE7" w:rsidRDefault="00B660DF" w:rsidP="00B660DF">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    - </w:t>
      </w:r>
      <w:r w:rsidRPr="004D2DE7">
        <w:rPr>
          <w:rFonts w:ascii="Times New Roman" w:eastAsia="Times New Roman" w:hAnsi="Times New Roman" w:cs="Times New Roman"/>
          <w:color w:val="000000"/>
          <w:sz w:val="24"/>
          <w:szCs w:val="20"/>
          <w:lang w:eastAsia="ru-RU"/>
        </w:rPr>
        <w:t>записывать цифрами трёхзначные числа;</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w:t>
      </w:r>
      <w:r w:rsidRPr="004D2DE7">
        <w:rPr>
          <w:rFonts w:ascii="Times New Roman" w:eastAsia="Times New Roman" w:hAnsi="Times New Roman" w:cs="Times New Roman"/>
          <w:color w:val="000000"/>
          <w:sz w:val="24"/>
          <w:szCs w:val="20"/>
          <w:lang w:eastAsia="ru-RU"/>
        </w:rPr>
        <w:t> решать составные арифметические задачи в два-три действия в различных  комбинациях;</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вычислять сумму и разность, произведение и частное чисел в пределах 1000, используя устные и письменные приемы вычислений;</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вычислять значения простых и составных числовых выражений;</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вычислять периметр, площадь прямоугольника (квадрата);</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выбирать из таблицы необходимую информацию для решения учебной задачи.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К концу обучения в третьем классе ученик </w:t>
      </w:r>
      <w:r w:rsidRPr="004D2DE7">
        <w:rPr>
          <w:rFonts w:ascii="Times New Roman" w:eastAsia="Times New Roman" w:hAnsi="Times New Roman" w:cs="Times New Roman"/>
          <w:b/>
          <w:bCs/>
          <w:color w:val="000000"/>
          <w:sz w:val="24"/>
          <w:szCs w:val="20"/>
          <w:lang w:eastAsia="ru-RU"/>
        </w:rPr>
        <w:t>получит возможность научиться: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i/>
          <w:iCs/>
          <w:color w:val="000000"/>
          <w:sz w:val="24"/>
          <w:szCs w:val="20"/>
          <w:lang w:eastAsia="ru-RU"/>
        </w:rPr>
        <w:t>- </w:t>
      </w:r>
      <w:r w:rsidRPr="004D2DE7">
        <w:rPr>
          <w:rFonts w:ascii="Times New Roman" w:eastAsia="Times New Roman" w:hAnsi="Times New Roman" w:cs="Times New Roman"/>
          <w:color w:val="000000"/>
          <w:sz w:val="24"/>
          <w:szCs w:val="20"/>
          <w:lang w:eastAsia="ru-RU"/>
        </w:rPr>
        <w:t>выполнять проверку вычислений;</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вычислять значения числовых выражений, содержащих 2-3 действия (со скобками и без них);</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решать задачи в 1-3 действия;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находить периметр многоугольника, в том числе прямоугольника (квадрата); читать, записывать, сравнивать числа в пределах 1000;</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выполнять устно четыре арифметических действия в пределах 100;</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выполнять письменно сложение, вычитание двузначных и трехзначных чисел е пределах 1000;</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классифицировать треугольники;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умножать и делить разными способами;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выполнять письменное умножение и деление с трехзначными числами;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сравнивать выражения;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решать уравнения;</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строить геометрические фигуры;</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xml:space="preserve">- выполнять </w:t>
      </w:r>
      <w:proofErr w:type="spellStart"/>
      <w:r w:rsidRPr="004D2DE7">
        <w:rPr>
          <w:rFonts w:ascii="Times New Roman" w:eastAsia="Times New Roman" w:hAnsi="Times New Roman" w:cs="Times New Roman"/>
          <w:color w:val="000000"/>
          <w:sz w:val="24"/>
          <w:szCs w:val="20"/>
          <w:lang w:eastAsia="ru-RU"/>
        </w:rPr>
        <w:t>внетабличное</w:t>
      </w:r>
      <w:proofErr w:type="spellEnd"/>
      <w:r w:rsidRPr="004D2DE7">
        <w:rPr>
          <w:rFonts w:ascii="Times New Roman" w:eastAsia="Times New Roman" w:hAnsi="Times New Roman" w:cs="Times New Roman"/>
          <w:color w:val="000000"/>
          <w:sz w:val="24"/>
          <w:szCs w:val="20"/>
          <w:lang w:eastAsia="ru-RU"/>
        </w:rPr>
        <w:t xml:space="preserve"> деление с остатком;</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использовать алгоритм деления с остатком;</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выполнять проверку деления с остатком;</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находить значения выражений с переменной;</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писать римские цифры, сравнивать их;</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записывать трехзначные числа в виде суммы разрядных слагаемых, сравнивать числа;</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сравнивать доли;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t>- строить окружности;</w:t>
      </w:r>
    </w:p>
    <w:p w:rsidR="00B660DF" w:rsidRPr="004D2DE7" w:rsidRDefault="00B660DF" w:rsidP="00B660DF">
      <w:pPr>
        <w:shd w:val="clear" w:color="auto" w:fill="FFFFFF"/>
        <w:spacing w:after="0" w:line="240" w:lineRule="auto"/>
        <w:ind w:right="425"/>
        <w:jc w:val="both"/>
        <w:rPr>
          <w:rFonts w:ascii="Times New Roman" w:eastAsia="Times New Roman" w:hAnsi="Times New Roman" w:cs="Times New Roman"/>
          <w:color w:val="000000"/>
          <w:sz w:val="24"/>
          <w:szCs w:val="20"/>
          <w:lang w:eastAsia="ru-RU"/>
        </w:rPr>
      </w:pPr>
      <w:r w:rsidRPr="004D2DE7">
        <w:rPr>
          <w:rFonts w:ascii="Times New Roman" w:eastAsia="Times New Roman" w:hAnsi="Times New Roman" w:cs="Times New Roman"/>
          <w:color w:val="000000"/>
          <w:sz w:val="24"/>
          <w:szCs w:val="20"/>
          <w:lang w:eastAsia="ru-RU"/>
        </w:rPr>
        <w:lastRenderedPageBreak/>
        <w:t>- составлять равенства и неравенства.</w:t>
      </w:r>
    </w:p>
    <w:p w:rsidR="00970A8A" w:rsidRDefault="00970A8A"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p w:rsidR="00165D84" w:rsidRPr="005D1DD7" w:rsidRDefault="00165D84" w:rsidP="00165D84">
      <w:pPr>
        <w:spacing w:after="0" w:line="240" w:lineRule="auto"/>
        <w:jc w:val="center"/>
        <w:rPr>
          <w:rFonts w:ascii="Times New Roman" w:hAnsi="Times New Roman"/>
          <w:b/>
          <w:sz w:val="24"/>
          <w:szCs w:val="24"/>
        </w:rPr>
      </w:pPr>
      <w:r w:rsidRPr="005D1DD7">
        <w:rPr>
          <w:rFonts w:ascii="Times New Roman" w:hAnsi="Times New Roman"/>
          <w:b/>
          <w:sz w:val="24"/>
          <w:szCs w:val="24"/>
        </w:rPr>
        <w:lastRenderedPageBreak/>
        <w:t xml:space="preserve">Календарно-тематическое планирование по математике </w:t>
      </w:r>
    </w:p>
    <w:p w:rsidR="00165D84" w:rsidRPr="005D1DD7" w:rsidRDefault="00165D84" w:rsidP="00165D84">
      <w:pPr>
        <w:spacing w:after="0" w:line="240" w:lineRule="auto"/>
        <w:jc w:val="center"/>
        <w:rPr>
          <w:rFonts w:ascii="Times New Roman" w:hAnsi="Times New Roman"/>
          <w:b/>
          <w:sz w:val="24"/>
          <w:szCs w:val="24"/>
        </w:rPr>
      </w:pPr>
      <w:r w:rsidRPr="005D1DD7">
        <w:rPr>
          <w:rFonts w:ascii="Times New Roman" w:hAnsi="Times New Roman"/>
          <w:b/>
          <w:sz w:val="24"/>
          <w:szCs w:val="24"/>
          <w:lang w:val="en-US"/>
        </w:rPr>
        <w:t>I</w:t>
      </w:r>
      <w:r w:rsidRPr="005D1DD7">
        <w:rPr>
          <w:rFonts w:ascii="Times New Roman" w:hAnsi="Times New Roman"/>
          <w:b/>
          <w:sz w:val="24"/>
          <w:szCs w:val="24"/>
        </w:rPr>
        <w:t xml:space="preserve"> ЧЕТВЕРТЬ </w:t>
      </w:r>
    </w:p>
    <w:tbl>
      <w:tblPr>
        <w:tblW w:w="14863"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00"/>
      </w:tblPr>
      <w:tblGrid>
        <w:gridCol w:w="4798"/>
        <w:gridCol w:w="5103"/>
        <w:gridCol w:w="1560"/>
        <w:gridCol w:w="1134"/>
        <w:gridCol w:w="1134"/>
        <w:gridCol w:w="1134"/>
      </w:tblGrid>
      <w:tr w:rsidR="00165D84" w:rsidRPr="00D12B0C" w:rsidTr="00DD230B">
        <w:trPr>
          <w:trHeight w:val="755"/>
        </w:trPr>
        <w:tc>
          <w:tcPr>
            <w:tcW w:w="4798" w:type="dxa"/>
          </w:tcPr>
          <w:p w:rsidR="00165D84" w:rsidRPr="00D12B0C" w:rsidRDefault="00165D84" w:rsidP="00DD230B">
            <w:pPr>
              <w:snapToGrid w:val="0"/>
              <w:jc w:val="center"/>
              <w:rPr>
                <w:rFonts w:ascii="Times New Roman" w:hAnsi="Times New Roman"/>
                <w:b/>
                <w:sz w:val="24"/>
                <w:szCs w:val="24"/>
              </w:rPr>
            </w:pPr>
            <w:r w:rsidRPr="00D12B0C">
              <w:rPr>
                <w:rFonts w:ascii="Times New Roman" w:hAnsi="Times New Roman"/>
                <w:b/>
                <w:sz w:val="24"/>
                <w:szCs w:val="24"/>
              </w:rPr>
              <w:t>Тема урока</w:t>
            </w:r>
          </w:p>
        </w:tc>
        <w:tc>
          <w:tcPr>
            <w:tcW w:w="5103" w:type="dxa"/>
          </w:tcPr>
          <w:p w:rsidR="00165D84" w:rsidRPr="00D12B0C" w:rsidRDefault="00165D84" w:rsidP="00DD230B">
            <w:pPr>
              <w:tabs>
                <w:tab w:val="left" w:pos="705"/>
              </w:tabs>
              <w:snapToGrid w:val="0"/>
              <w:spacing w:after="0" w:line="252" w:lineRule="auto"/>
              <w:jc w:val="center"/>
              <w:rPr>
                <w:rFonts w:ascii="Times New Roman" w:hAnsi="Times New Roman"/>
                <w:b/>
                <w:sz w:val="24"/>
                <w:szCs w:val="24"/>
              </w:rPr>
            </w:pPr>
            <w:r w:rsidRPr="00D12B0C">
              <w:rPr>
                <w:rFonts w:ascii="Times New Roman" w:hAnsi="Times New Roman"/>
                <w:b/>
                <w:sz w:val="24"/>
                <w:szCs w:val="24"/>
              </w:rPr>
              <w:t>Элементы</w:t>
            </w:r>
            <w:r w:rsidRPr="00D12B0C">
              <w:rPr>
                <w:rFonts w:ascii="Times New Roman" w:hAnsi="Times New Roman"/>
                <w:b/>
                <w:sz w:val="24"/>
                <w:szCs w:val="24"/>
              </w:rPr>
              <w:br/>
              <w:t>содержания</w:t>
            </w:r>
          </w:p>
        </w:tc>
        <w:tc>
          <w:tcPr>
            <w:tcW w:w="1560" w:type="dxa"/>
          </w:tcPr>
          <w:p w:rsidR="00165D84" w:rsidRPr="00D12B0C" w:rsidRDefault="00165D84" w:rsidP="00DD230B">
            <w:pPr>
              <w:snapToGrid w:val="0"/>
              <w:rPr>
                <w:rFonts w:ascii="Times New Roman" w:hAnsi="Times New Roman"/>
                <w:b/>
                <w:sz w:val="24"/>
                <w:szCs w:val="24"/>
              </w:rPr>
            </w:pPr>
            <w:r w:rsidRPr="00D12B0C">
              <w:rPr>
                <w:rFonts w:ascii="Times New Roman" w:hAnsi="Times New Roman"/>
                <w:b/>
                <w:sz w:val="24"/>
                <w:szCs w:val="24"/>
              </w:rPr>
              <w:t>Домашнее задание</w:t>
            </w:r>
          </w:p>
        </w:tc>
        <w:tc>
          <w:tcPr>
            <w:tcW w:w="1134" w:type="dxa"/>
          </w:tcPr>
          <w:p w:rsidR="00165D84" w:rsidRPr="00D12B0C" w:rsidRDefault="00165D84" w:rsidP="00DD230B">
            <w:pPr>
              <w:snapToGrid w:val="0"/>
              <w:jc w:val="center"/>
              <w:rPr>
                <w:rFonts w:ascii="Times New Roman" w:hAnsi="Times New Roman"/>
                <w:b/>
                <w:sz w:val="24"/>
                <w:szCs w:val="24"/>
              </w:rPr>
            </w:pPr>
            <w:r w:rsidRPr="00D12B0C">
              <w:rPr>
                <w:rFonts w:ascii="Times New Roman" w:hAnsi="Times New Roman"/>
                <w:b/>
                <w:sz w:val="24"/>
                <w:szCs w:val="24"/>
              </w:rPr>
              <w:t>Часы</w:t>
            </w:r>
          </w:p>
        </w:tc>
        <w:tc>
          <w:tcPr>
            <w:tcW w:w="1134" w:type="dxa"/>
          </w:tcPr>
          <w:p w:rsidR="00165D84" w:rsidRPr="00D12B0C" w:rsidRDefault="00165D84" w:rsidP="00DD230B">
            <w:pPr>
              <w:snapToGrid w:val="0"/>
              <w:jc w:val="center"/>
              <w:rPr>
                <w:rFonts w:ascii="Times New Roman" w:hAnsi="Times New Roman"/>
                <w:b/>
                <w:sz w:val="24"/>
                <w:szCs w:val="24"/>
              </w:rPr>
            </w:pPr>
            <w:r w:rsidRPr="00D12B0C">
              <w:rPr>
                <w:rFonts w:ascii="Times New Roman" w:hAnsi="Times New Roman"/>
                <w:b/>
                <w:sz w:val="24"/>
                <w:szCs w:val="24"/>
              </w:rPr>
              <w:t>По плану</w:t>
            </w:r>
          </w:p>
        </w:tc>
        <w:tc>
          <w:tcPr>
            <w:tcW w:w="1134" w:type="dxa"/>
          </w:tcPr>
          <w:p w:rsidR="00165D84" w:rsidRPr="00D12B0C" w:rsidRDefault="00165D84" w:rsidP="00DD230B">
            <w:pPr>
              <w:snapToGrid w:val="0"/>
              <w:jc w:val="center"/>
              <w:rPr>
                <w:rFonts w:ascii="Times New Roman" w:hAnsi="Times New Roman"/>
                <w:b/>
                <w:sz w:val="24"/>
                <w:szCs w:val="24"/>
              </w:rPr>
            </w:pPr>
            <w:r w:rsidRPr="00D12B0C">
              <w:rPr>
                <w:rFonts w:ascii="Times New Roman" w:hAnsi="Times New Roman"/>
                <w:b/>
                <w:sz w:val="24"/>
                <w:szCs w:val="24"/>
              </w:rPr>
              <w:t>По факт.</w:t>
            </w: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b/>
                <w:sz w:val="24"/>
                <w:szCs w:val="24"/>
              </w:rPr>
              <w:t>1.Нумерация.</w:t>
            </w:r>
            <w:r w:rsidRPr="00D12B0C">
              <w:rPr>
                <w:rFonts w:ascii="Times New Roman" w:hAnsi="Times New Roman"/>
                <w:sz w:val="24"/>
                <w:szCs w:val="24"/>
              </w:rPr>
              <w:t xml:space="preserve"> Счет предметов. </w:t>
            </w:r>
          </w:p>
          <w:p w:rsidR="00165D84" w:rsidRPr="00D12B0C" w:rsidRDefault="00165D84" w:rsidP="00DD230B">
            <w:pPr>
              <w:spacing w:after="0" w:line="100" w:lineRule="atLeast"/>
              <w:rPr>
                <w:rFonts w:ascii="Times New Roman" w:hAnsi="Times New Roman"/>
                <w:sz w:val="24"/>
                <w:szCs w:val="24"/>
              </w:rPr>
            </w:pP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Числа однозначные, двузначные, трехзначные. </w:t>
            </w:r>
          </w:p>
        </w:tc>
        <w:tc>
          <w:tcPr>
            <w:tcW w:w="1560"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 7,8, с. 5</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r>
              <w:rPr>
                <w:rFonts w:ascii="Times New Roman" w:hAnsi="Times New Roman"/>
                <w:sz w:val="24"/>
                <w:szCs w:val="24"/>
              </w:rPr>
              <w:t>02</w:t>
            </w:r>
            <w:r w:rsidRPr="00D12B0C">
              <w:rPr>
                <w:rFonts w:ascii="Times New Roman" w:hAnsi="Times New Roman"/>
                <w:sz w:val="24"/>
                <w:szCs w:val="24"/>
              </w:rPr>
              <w:t>.09.</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2.Числовые выражения</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Классы и разряды. Арифметические действия с нулем</w:t>
            </w:r>
          </w:p>
        </w:tc>
        <w:tc>
          <w:tcPr>
            <w:tcW w:w="1560"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 20,21 с. 7</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r>
              <w:rPr>
                <w:rFonts w:ascii="Times New Roman" w:hAnsi="Times New Roman"/>
                <w:sz w:val="24"/>
                <w:szCs w:val="24"/>
              </w:rPr>
              <w:t>03</w:t>
            </w:r>
            <w:r w:rsidRPr="00D12B0C">
              <w:rPr>
                <w:rFonts w:ascii="Times New Roman" w:hAnsi="Times New Roman"/>
                <w:sz w:val="24"/>
                <w:szCs w:val="24"/>
              </w:rPr>
              <w:t>.09.</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3.Порядок выполнения действий</w:t>
            </w:r>
          </w:p>
        </w:tc>
        <w:tc>
          <w:tcPr>
            <w:tcW w:w="5103"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 xml:space="preserve">Определение порядка выполнения действий в числовых выражениях. Названия компонентов и результата сложения и вычитания. </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25 с. 8</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04</w:t>
            </w:r>
            <w:r w:rsidRPr="00D12B0C">
              <w:rPr>
                <w:rFonts w:ascii="Times New Roman" w:hAnsi="Times New Roman"/>
                <w:sz w:val="24"/>
                <w:szCs w:val="24"/>
              </w:rPr>
              <w:t>.09.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4.Нахождение суммы нескольких слагаемых</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5.Вычитание трехзначных чисел </w:t>
            </w:r>
          </w:p>
        </w:tc>
        <w:tc>
          <w:tcPr>
            <w:tcW w:w="5103"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Устные и письменные вычисления с натуральными числами. Способы проверки правильности вычислений</w:t>
            </w:r>
          </w:p>
        </w:tc>
        <w:tc>
          <w:tcPr>
            <w:tcW w:w="1560" w:type="dxa"/>
          </w:tcPr>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Карточки</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p w:rsidR="00165D84" w:rsidRPr="00D12B0C" w:rsidRDefault="00165D84" w:rsidP="00DD230B">
            <w:pPr>
              <w:tabs>
                <w:tab w:val="center" w:pos="4155"/>
                <w:tab w:val="right" w:pos="8310"/>
              </w:tabs>
              <w:spacing w:after="0" w:line="252" w:lineRule="auto"/>
              <w:rPr>
                <w:rFonts w:ascii="Times New Roman" w:hAnsi="Times New Roman"/>
                <w:sz w:val="24"/>
                <w:szCs w:val="24"/>
              </w:rPr>
            </w:pPr>
          </w:p>
          <w:p w:rsidR="00165D84" w:rsidRPr="00D12B0C" w:rsidRDefault="00165D84" w:rsidP="00DD230B">
            <w:pPr>
              <w:tabs>
                <w:tab w:val="center" w:pos="4155"/>
                <w:tab w:val="right" w:pos="8310"/>
              </w:tabs>
              <w:spacing w:after="0" w:line="252" w:lineRule="auto"/>
              <w:rPr>
                <w:rFonts w:ascii="Times New Roman" w:hAnsi="Times New Roman"/>
                <w:sz w:val="24"/>
                <w:szCs w:val="24"/>
              </w:rPr>
            </w:pP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№32 с.9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05</w:t>
            </w:r>
            <w:r w:rsidRPr="00D12B0C">
              <w:rPr>
                <w:rFonts w:ascii="Times New Roman" w:hAnsi="Times New Roman"/>
                <w:sz w:val="24"/>
                <w:szCs w:val="24"/>
              </w:rPr>
              <w:t>.09.</w:t>
            </w: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r>
              <w:rPr>
                <w:rFonts w:ascii="Times New Roman" w:hAnsi="Times New Roman"/>
                <w:sz w:val="24"/>
                <w:szCs w:val="24"/>
              </w:rPr>
              <w:t>09</w:t>
            </w:r>
            <w:r w:rsidRPr="00D12B0C">
              <w:rPr>
                <w:rFonts w:ascii="Times New Roman" w:hAnsi="Times New Roman"/>
                <w:sz w:val="24"/>
                <w:szCs w:val="24"/>
              </w:rPr>
              <w:t>.09.</w:t>
            </w:r>
          </w:p>
        </w:tc>
        <w:tc>
          <w:tcPr>
            <w:tcW w:w="1134" w:type="dxa"/>
          </w:tcPr>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6.Приемы письменного умножения трехзначных чисел </w:t>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однозначные</w:t>
            </w:r>
          </w:p>
        </w:tc>
        <w:tc>
          <w:tcPr>
            <w:tcW w:w="5103"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Письменные приёмы</w:t>
            </w:r>
            <w:proofErr w:type="gramStart"/>
            <w:r w:rsidRPr="00D12B0C">
              <w:rPr>
                <w:rFonts w:ascii="Times New Roman" w:hAnsi="Times New Roman"/>
                <w:sz w:val="24"/>
                <w:szCs w:val="24"/>
              </w:rPr>
              <w:t xml:space="preserve"> (+) </w:t>
            </w:r>
            <w:proofErr w:type="gramEnd"/>
            <w:r w:rsidRPr="00D12B0C">
              <w:rPr>
                <w:rFonts w:ascii="Times New Roman" w:hAnsi="Times New Roman"/>
                <w:sz w:val="24"/>
                <w:szCs w:val="24"/>
              </w:rPr>
              <w:t>и (–) трёхзначных чисел.</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42, 43 с. 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10.09.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7.Закрепление </w:t>
            </w:r>
            <w:proofErr w:type="gramStart"/>
            <w:r w:rsidRPr="00D12B0C">
              <w:rPr>
                <w:rFonts w:ascii="Times New Roman" w:hAnsi="Times New Roman"/>
                <w:sz w:val="24"/>
                <w:szCs w:val="24"/>
              </w:rPr>
              <w:t>изученного</w:t>
            </w:r>
            <w:proofErr w:type="gramEnd"/>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Письменные вычисления с натуральными числами. Нахождение значений числовых выражений со скобками и без них</w:t>
            </w:r>
          </w:p>
        </w:tc>
        <w:tc>
          <w:tcPr>
            <w:tcW w:w="1560"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карточки</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11.09.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8.Приемы </w:t>
            </w:r>
            <w:r w:rsidRPr="00D12B0C">
              <w:rPr>
                <w:rFonts w:ascii="Times New Roman" w:hAnsi="Times New Roman"/>
                <w:sz w:val="24"/>
                <w:szCs w:val="24"/>
              </w:rPr>
              <w:br/>
              <w:t>письменного деления на однозначное число</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Умножение и деление чисел, использование соответствующих терминов. Таблица умножения. Деление с остатком. Деление трехзначного числа </w:t>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56 с.12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12.09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9.Письменное деление трехзначных чисел </w:t>
            </w:r>
            <w:r w:rsidRPr="00D12B0C">
              <w:rPr>
                <w:rFonts w:ascii="Times New Roman" w:hAnsi="Times New Roman"/>
                <w:sz w:val="24"/>
                <w:szCs w:val="24"/>
              </w:rPr>
              <w:lastRenderedPageBreak/>
              <w:t>на однозначные числа</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lastRenderedPageBreak/>
              <w:t xml:space="preserve">Деление трехзначного числа </w:t>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 </w:t>
            </w:r>
            <w:r w:rsidRPr="00D12B0C">
              <w:rPr>
                <w:rFonts w:ascii="Times New Roman" w:hAnsi="Times New Roman"/>
                <w:sz w:val="24"/>
                <w:szCs w:val="24"/>
              </w:rPr>
              <w:lastRenderedPageBreak/>
              <w:t>Установление пространственных отношений</w:t>
            </w:r>
          </w:p>
          <w:p w:rsidR="00165D84" w:rsidRPr="00D12B0C" w:rsidRDefault="00165D84" w:rsidP="00DD230B">
            <w:pPr>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lastRenderedPageBreak/>
              <w:t>№  63 с.13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16</w:t>
            </w:r>
            <w:r w:rsidRPr="00D12B0C">
              <w:rPr>
                <w:rFonts w:ascii="Times New Roman" w:hAnsi="Times New Roman"/>
                <w:sz w:val="24"/>
                <w:szCs w:val="24"/>
              </w:rPr>
              <w:t>.09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16" w:lineRule="auto"/>
              <w:rPr>
                <w:rFonts w:ascii="Times New Roman" w:hAnsi="Times New Roman"/>
                <w:sz w:val="24"/>
                <w:szCs w:val="24"/>
              </w:rPr>
            </w:pPr>
            <w:r>
              <w:rPr>
                <w:rFonts w:ascii="Times New Roman" w:hAnsi="Times New Roman"/>
                <w:sz w:val="24"/>
                <w:szCs w:val="24"/>
              </w:rPr>
              <w:lastRenderedPageBreak/>
              <w:t>10,</w:t>
            </w:r>
            <w:r w:rsidRPr="00D12B0C">
              <w:rPr>
                <w:rFonts w:ascii="Times New Roman" w:hAnsi="Times New Roman"/>
                <w:sz w:val="24"/>
                <w:szCs w:val="24"/>
              </w:rPr>
              <w:t xml:space="preserve">.Деление трехзначного числа </w:t>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w:t>
            </w:r>
            <w:proofErr w:type="gramStart"/>
            <w:r w:rsidRPr="00D12B0C">
              <w:rPr>
                <w:rFonts w:ascii="Times New Roman" w:hAnsi="Times New Roman"/>
                <w:sz w:val="24"/>
                <w:szCs w:val="24"/>
              </w:rPr>
              <w:t>однозначное</w:t>
            </w:r>
            <w:proofErr w:type="gramEnd"/>
            <w:r w:rsidRPr="00D12B0C">
              <w:rPr>
                <w:rFonts w:ascii="Times New Roman" w:hAnsi="Times New Roman"/>
                <w:sz w:val="24"/>
                <w:szCs w:val="24"/>
              </w:rPr>
              <w:t>, когда в записи частного есть нуль</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Деление трехзначного числа </w:t>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w:t>
            </w:r>
          </w:p>
          <w:p w:rsidR="00165D84" w:rsidRPr="00D12B0C" w:rsidRDefault="00165D84" w:rsidP="00DD230B">
            <w:pPr>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68 с.14</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№75 с.15</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pacing w:after="0" w:line="252" w:lineRule="auto"/>
              <w:rPr>
                <w:rFonts w:ascii="Times New Roman" w:hAnsi="Times New Roman"/>
                <w:sz w:val="24"/>
                <w:szCs w:val="24"/>
              </w:rPr>
            </w:pPr>
            <w:r>
              <w:rPr>
                <w:rFonts w:ascii="Times New Roman" w:hAnsi="Times New Roman"/>
                <w:sz w:val="24"/>
                <w:szCs w:val="24"/>
              </w:rPr>
              <w:t xml:space="preserve">   17</w:t>
            </w:r>
            <w:r w:rsidRPr="00D12B0C">
              <w:rPr>
                <w:rFonts w:ascii="Times New Roman" w:hAnsi="Times New Roman"/>
                <w:sz w:val="24"/>
                <w:szCs w:val="24"/>
              </w:rPr>
              <w:t>.09</w:t>
            </w: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pacing w:after="0" w:line="252" w:lineRule="auto"/>
              <w:rPr>
                <w:rFonts w:ascii="Times New Roman" w:hAnsi="Times New Roman"/>
                <w:sz w:val="24"/>
                <w:szCs w:val="24"/>
              </w:rPr>
            </w:pPr>
            <w:r>
              <w:rPr>
                <w:rFonts w:ascii="Times New Roman" w:hAnsi="Times New Roman"/>
                <w:sz w:val="24"/>
                <w:szCs w:val="24"/>
              </w:rPr>
              <w:t xml:space="preserve">   </w:t>
            </w:r>
          </w:p>
        </w:tc>
        <w:tc>
          <w:tcPr>
            <w:tcW w:w="1134" w:type="dxa"/>
          </w:tcPr>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 xml:space="preserve">   </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16" w:lineRule="auto"/>
              <w:rPr>
                <w:rFonts w:ascii="Times New Roman" w:hAnsi="Times New Roman"/>
                <w:sz w:val="24"/>
                <w:szCs w:val="24"/>
              </w:rPr>
            </w:pPr>
            <w:r>
              <w:rPr>
                <w:rFonts w:ascii="Times New Roman" w:hAnsi="Times New Roman"/>
                <w:sz w:val="24"/>
                <w:szCs w:val="24"/>
              </w:rPr>
              <w:t>11</w:t>
            </w:r>
            <w:r w:rsidRPr="00D12B0C">
              <w:rPr>
                <w:rFonts w:ascii="Times New Roman" w:hAnsi="Times New Roman"/>
                <w:sz w:val="24"/>
                <w:szCs w:val="24"/>
              </w:rPr>
              <w:t>.Свойства диагоналей прямоугольника</w:t>
            </w:r>
          </w:p>
          <w:p w:rsidR="00165D84" w:rsidRPr="00D12B0C" w:rsidRDefault="00165D84" w:rsidP="00DD230B">
            <w:pPr>
              <w:tabs>
                <w:tab w:val="center" w:pos="4155"/>
                <w:tab w:val="right" w:pos="8310"/>
              </w:tabs>
              <w:spacing w:after="0" w:line="216" w:lineRule="auto"/>
              <w:rPr>
                <w:rFonts w:ascii="Times New Roman" w:hAnsi="Times New Roman"/>
                <w:sz w:val="24"/>
                <w:szCs w:val="24"/>
              </w:rPr>
            </w:pP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roofErr w:type="gramStart"/>
            <w:r w:rsidRPr="00D12B0C">
              <w:rPr>
                <w:rFonts w:ascii="Times New Roman" w:hAnsi="Times New Roman"/>
                <w:sz w:val="24"/>
                <w:szCs w:val="24"/>
              </w:rPr>
              <w:t>Распознавание и изображение геометрических фигур: точка, прямая, отрезок, многоугольники (треугольник, прямоугольник).</w:t>
            </w:r>
            <w:proofErr w:type="gramEnd"/>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79 с. 16</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 85 с. 17</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Default="00165D84" w:rsidP="00DD230B">
            <w:pPr>
              <w:tabs>
                <w:tab w:val="center" w:pos="4155"/>
                <w:tab w:val="right" w:pos="8310"/>
              </w:tabs>
              <w:spacing w:after="0" w:line="252" w:lineRule="auto"/>
              <w:jc w:val="center"/>
              <w:rPr>
                <w:rFonts w:ascii="Times New Roman" w:hAnsi="Times New Roman"/>
                <w:sz w:val="24"/>
                <w:szCs w:val="24"/>
              </w:rPr>
            </w:pPr>
            <w:r>
              <w:rPr>
                <w:rFonts w:ascii="Times New Roman" w:hAnsi="Times New Roman"/>
                <w:sz w:val="24"/>
                <w:szCs w:val="24"/>
              </w:rPr>
              <w:t>18</w:t>
            </w:r>
            <w:r w:rsidRPr="00D12B0C">
              <w:rPr>
                <w:rFonts w:ascii="Times New Roman" w:hAnsi="Times New Roman"/>
                <w:sz w:val="24"/>
                <w:szCs w:val="24"/>
              </w:rPr>
              <w:t>.09</w:t>
            </w: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r>
      <w:tr w:rsidR="00165D84" w:rsidRPr="00D12B0C" w:rsidTr="00DD230B">
        <w:trPr>
          <w:trHeight w:val="890"/>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12</w:t>
            </w:r>
            <w:r w:rsidRPr="00D12B0C">
              <w:rPr>
                <w:rFonts w:ascii="Times New Roman" w:hAnsi="Times New Roman"/>
                <w:sz w:val="24"/>
                <w:szCs w:val="24"/>
              </w:rPr>
              <w:t xml:space="preserve">.Закрепление изученного по теме «Четыре арифметических  действия». </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Письменные вычисления с натуральными числами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12 с. 19</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r>
              <w:rPr>
                <w:rFonts w:ascii="Times New Roman" w:hAnsi="Times New Roman"/>
                <w:sz w:val="24"/>
                <w:szCs w:val="24"/>
              </w:rPr>
              <w:t>19</w:t>
            </w:r>
            <w:r w:rsidRPr="00D12B0C">
              <w:rPr>
                <w:rFonts w:ascii="Times New Roman" w:hAnsi="Times New Roman"/>
                <w:sz w:val="24"/>
                <w:szCs w:val="24"/>
              </w:rPr>
              <w:t>.09</w:t>
            </w: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b/>
                <w:sz w:val="24"/>
                <w:szCs w:val="24"/>
              </w:rPr>
            </w:pPr>
            <w:r>
              <w:rPr>
                <w:rFonts w:ascii="Times New Roman" w:hAnsi="Times New Roman"/>
                <w:b/>
                <w:sz w:val="24"/>
                <w:szCs w:val="24"/>
              </w:rPr>
              <w:t>13</w:t>
            </w:r>
            <w:r w:rsidRPr="00D12B0C">
              <w:rPr>
                <w:rFonts w:ascii="Times New Roman" w:hAnsi="Times New Roman"/>
                <w:b/>
                <w:sz w:val="24"/>
                <w:szCs w:val="24"/>
              </w:rPr>
              <w:t xml:space="preserve">.Входная </w:t>
            </w:r>
            <w:r w:rsidRPr="00D12B0C">
              <w:rPr>
                <w:rFonts w:ascii="Times New Roman" w:hAnsi="Times New Roman"/>
                <w:b/>
                <w:sz w:val="24"/>
                <w:szCs w:val="24"/>
              </w:rPr>
              <w:br/>
              <w:t>контрольная  работа №1</w:t>
            </w:r>
            <w:r w:rsidRPr="00D12B0C">
              <w:rPr>
                <w:rFonts w:ascii="Times New Roman" w:hAnsi="Times New Roman"/>
                <w:b/>
                <w:sz w:val="24"/>
                <w:szCs w:val="24"/>
              </w:rPr>
              <w:br/>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Письменные вычисления с натуральными числами. Решение текстовых задач арифметическим способом (с опорой на схемы, таблицы, краткие записи и другие модели)</w:t>
            </w:r>
          </w:p>
        </w:tc>
        <w:tc>
          <w:tcPr>
            <w:tcW w:w="1560"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Индивидуальное задание на карточках</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r>
              <w:rPr>
                <w:rFonts w:ascii="Times New Roman" w:hAnsi="Times New Roman"/>
                <w:sz w:val="24"/>
                <w:szCs w:val="24"/>
              </w:rPr>
              <w:t>23</w:t>
            </w:r>
            <w:r w:rsidRPr="00D12B0C">
              <w:rPr>
                <w:rFonts w:ascii="Times New Roman" w:hAnsi="Times New Roman"/>
                <w:sz w:val="24"/>
                <w:szCs w:val="24"/>
              </w:rPr>
              <w:t>.09</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14</w:t>
            </w:r>
            <w:r w:rsidRPr="00D12B0C">
              <w:rPr>
                <w:rFonts w:ascii="Times New Roman" w:hAnsi="Times New Roman"/>
                <w:sz w:val="24"/>
                <w:szCs w:val="24"/>
              </w:rPr>
              <w:t xml:space="preserve">.Анализ контрольной работы, работа над ошибками. </w:t>
            </w:r>
          </w:p>
        </w:tc>
        <w:tc>
          <w:tcPr>
            <w:tcW w:w="5103" w:type="dxa"/>
          </w:tcPr>
          <w:p w:rsidR="00165D84" w:rsidRPr="00D12B0C" w:rsidRDefault="00165D84" w:rsidP="00DD230B">
            <w:pPr>
              <w:tabs>
                <w:tab w:val="center" w:pos="4155"/>
                <w:tab w:val="right" w:pos="8310"/>
              </w:tabs>
              <w:snapToGrid w:val="0"/>
              <w:spacing w:after="0" w:line="216" w:lineRule="auto"/>
              <w:rPr>
                <w:rFonts w:ascii="Times New Roman" w:hAnsi="Times New Roman"/>
                <w:sz w:val="24"/>
                <w:szCs w:val="24"/>
              </w:rPr>
            </w:pPr>
            <w:r w:rsidRPr="00D12B0C">
              <w:rPr>
                <w:rFonts w:ascii="Times New Roman" w:hAnsi="Times New Roman"/>
                <w:sz w:val="24"/>
                <w:szCs w:val="24"/>
              </w:rPr>
              <w:t>Решение текстовых задач арифметическим способом (с опорой на схемы, таблицы, краткие записи и другие модели)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Выучить правила</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24</w:t>
            </w:r>
            <w:r w:rsidRPr="00D12B0C">
              <w:rPr>
                <w:rFonts w:ascii="Times New Roman" w:hAnsi="Times New Roman"/>
                <w:sz w:val="24"/>
                <w:szCs w:val="24"/>
              </w:rPr>
              <w:t>.09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820"/>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b/>
                <w:sz w:val="24"/>
                <w:szCs w:val="24"/>
              </w:rPr>
              <w:t>15</w:t>
            </w:r>
            <w:r w:rsidRPr="00D12B0C">
              <w:rPr>
                <w:rFonts w:ascii="Times New Roman" w:hAnsi="Times New Roman"/>
                <w:b/>
                <w:sz w:val="24"/>
                <w:szCs w:val="24"/>
              </w:rPr>
              <w:t>.Нумерация.</w:t>
            </w:r>
            <w:r w:rsidRPr="00D12B0C">
              <w:rPr>
                <w:rFonts w:ascii="Times New Roman" w:hAnsi="Times New Roman"/>
                <w:sz w:val="24"/>
                <w:szCs w:val="24"/>
              </w:rPr>
              <w:t xml:space="preserve"> Разряды </w:t>
            </w:r>
            <w:r w:rsidRPr="00D12B0C">
              <w:rPr>
                <w:rFonts w:ascii="Times New Roman" w:hAnsi="Times New Roman"/>
                <w:sz w:val="24"/>
                <w:szCs w:val="24"/>
              </w:rPr>
              <w:br/>
              <w:t xml:space="preserve">и классы. </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Классы и разряды: класс единиц, класс </w:t>
            </w:r>
            <w:r w:rsidRPr="00D12B0C">
              <w:rPr>
                <w:rFonts w:ascii="Times New Roman" w:hAnsi="Times New Roman"/>
                <w:sz w:val="24"/>
                <w:szCs w:val="24"/>
              </w:rPr>
              <w:br/>
              <w:t xml:space="preserve">тысяч; I, II, III разряды </w:t>
            </w:r>
            <w:r w:rsidRPr="00D12B0C">
              <w:rPr>
                <w:rFonts w:ascii="Times New Roman" w:hAnsi="Times New Roman"/>
                <w:sz w:val="24"/>
                <w:szCs w:val="24"/>
              </w:rPr>
              <w:br/>
              <w:t xml:space="preserve">в классе единиц и в классе тысяч. </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95 с. 23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25</w:t>
            </w:r>
            <w:r w:rsidRPr="00D12B0C">
              <w:rPr>
                <w:rFonts w:ascii="Times New Roman" w:hAnsi="Times New Roman"/>
                <w:sz w:val="24"/>
                <w:szCs w:val="24"/>
              </w:rPr>
              <w:t>.09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551"/>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16</w:t>
            </w:r>
            <w:r w:rsidRPr="00D12B0C">
              <w:rPr>
                <w:rFonts w:ascii="Times New Roman" w:hAnsi="Times New Roman"/>
                <w:sz w:val="24"/>
                <w:szCs w:val="24"/>
              </w:rPr>
              <w:t>.Чтение чисел.</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Чтение и запись многозначных чисел</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101 с. 24</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26</w:t>
            </w:r>
            <w:r w:rsidRPr="00D12B0C">
              <w:rPr>
                <w:rFonts w:ascii="Times New Roman" w:hAnsi="Times New Roman"/>
                <w:sz w:val="24"/>
                <w:szCs w:val="24"/>
              </w:rPr>
              <w:t>.09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551"/>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17</w:t>
            </w:r>
            <w:r w:rsidRPr="00D12B0C">
              <w:rPr>
                <w:rFonts w:ascii="Times New Roman" w:hAnsi="Times New Roman"/>
                <w:sz w:val="24"/>
                <w:szCs w:val="24"/>
              </w:rPr>
              <w:t>.Запись чисел.</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Запись и чтение многозначных чисел</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107 с. 25</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30</w:t>
            </w:r>
            <w:r w:rsidRPr="00D12B0C">
              <w:rPr>
                <w:rFonts w:ascii="Times New Roman" w:hAnsi="Times New Roman"/>
                <w:sz w:val="24"/>
                <w:szCs w:val="24"/>
              </w:rPr>
              <w:t>.09</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551"/>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lastRenderedPageBreak/>
              <w:t>18</w:t>
            </w:r>
            <w:r w:rsidRPr="00D12B0C">
              <w:rPr>
                <w:rFonts w:ascii="Times New Roman" w:hAnsi="Times New Roman"/>
                <w:sz w:val="24"/>
                <w:szCs w:val="24"/>
              </w:rPr>
              <w:t>.Значение цифры в записи числа</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Обозначение каждой цифры в записи. </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карточки </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01.10</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992"/>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19</w:t>
            </w:r>
            <w:r w:rsidRPr="00D12B0C">
              <w:rPr>
                <w:rFonts w:ascii="Times New Roman" w:hAnsi="Times New Roman"/>
                <w:sz w:val="24"/>
                <w:szCs w:val="24"/>
              </w:rPr>
              <w:t>.Разрядные слагаемые. Представление числа в виде суммы разрядных слагаемых</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Представление числа </w:t>
            </w:r>
            <w:r w:rsidRPr="00D12B0C">
              <w:rPr>
                <w:rFonts w:ascii="Times New Roman" w:hAnsi="Times New Roman"/>
                <w:sz w:val="24"/>
                <w:szCs w:val="24"/>
              </w:rPr>
              <w:br/>
              <w:t>в виде суммы разрядных слагаемых. Классы и разряды</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116 с. 26</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02.10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864"/>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20</w:t>
            </w:r>
            <w:r w:rsidRPr="00D12B0C">
              <w:rPr>
                <w:rFonts w:ascii="Times New Roman" w:hAnsi="Times New Roman"/>
                <w:sz w:val="24"/>
                <w:szCs w:val="24"/>
              </w:rPr>
              <w:t>.Сравнение чисел</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Классы и разряды. Сравнение чисел с опорой на порядок следования чисел при счете</w:t>
            </w:r>
          </w:p>
        </w:tc>
        <w:tc>
          <w:tcPr>
            <w:tcW w:w="1560"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  123 с. 28</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r>
              <w:rPr>
                <w:rFonts w:ascii="Times New Roman" w:hAnsi="Times New Roman"/>
                <w:sz w:val="24"/>
                <w:szCs w:val="24"/>
              </w:rPr>
              <w:t>03.10</w:t>
            </w:r>
          </w:p>
        </w:tc>
        <w:tc>
          <w:tcPr>
            <w:tcW w:w="1134" w:type="dxa"/>
          </w:tcPr>
          <w:p w:rsidR="00165D84" w:rsidRPr="00D12B0C" w:rsidRDefault="00165D84" w:rsidP="00DD230B">
            <w:pPr>
              <w:snapToGrid w:val="0"/>
              <w:spacing w:after="0" w:line="100" w:lineRule="atLeast"/>
              <w:jc w:val="center"/>
              <w:rPr>
                <w:rFonts w:ascii="Times New Roman" w:hAnsi="Times New Roman"/>
                <w:sz w:val="24"/>
                <w:szCs w:val="24"/>
              </w:rPr>
            </w:pPr>
          </w:p>
        </w:tc>
      </w:tr>
      <w:tr w:rsidR="00165D84" w:rsidRPr="00D12B0C" w:rsidTr="00DD230B">
        <w:trPr>
          <w:trHeight w:val="318"/>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21</w:t>
            </w:r>
            <w:r w:rsidRPr="00D12B0C">
              <w:rPr>
                <w:rFonts w:ascii="Times New Roman" w:hAnsi="Times New Roman"/>
                <w:sz w:val="24"/>
                <w:szCs w:val="24"/>
              </w:rPr>
              <w:t xml:space="preserve">.Увеличение и уменьшение числа </w:t>
            </w:r>
            <w:r w:rsidRPr="00D12B0C">
              <w:rPr>
                <w:rFonts w:ascii="Times New Roman" w:hAnsi="Times New Roman"/>
                <w:sz w:val="24"/>
                <w:szCs w:val="24"/>
              </w:rPr>
              <w:br/>
              <w:t>в 10, 100, 1000 раз</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Умножение и деление на 10, 100, 1000. Отношения «больше </w:t>
            </w:r>
            <w:proofErr w:type="gramStart"/>
            <w:r w:rsidRPr="00D12B0C">
              <w:rPr>
                <w:rFonts w:ascii="Times New Roman" w:hAnsi="Times New Roman"/>
                <w:sz w:val="24"/>
                <w:szCs w:val="24"/>
              </w:rPr>
              <w:t>в</w:t>
            </w:r>
            <w:proofErr w:type="gramEnd"/>
            <w:r w:rsidRPr="00D12B0C">
              <w:rPr>
                <w:rFonts w:ascii="Times New Roman" w:hAnsi="Times New Roman"/>
                <w:sz w:val="24"/>
                <w:szCs w:val="24"/>
              </w:rPr>
              <w:t>…», «меньше в…»</w:t>
            </w:r>
          </w:p>
        </w:tc>
        <w:tc>
          <w:tcPr>
            <w:tcW w:w="1560"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 132 с.28</w:t>
            </w:r>
          </w:p>
          <w:p w:rsidR="00165D84" w:rsidRPr="00D12B0C" w:rsidRDefault="00165D84" w:rsidP="00DD230B">
            <w:pPr>
              <w:spacing w:after="0" w:line="100" w:lineRule="atLeast"/>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07.10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864"/>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22</w:t>
            </w:r>
            <w:r w:rsidRPr="00D12B0C">
              <w:rPr>
                <w:rFonts w:ascii="Times New Roman" w:hAnsi="Times New Roman"/>
                <w:sz w:val="24"/>
                <w:szCs w:val="24"/>
              </w:rPr>
              <w:t>.Нахождение общего количества единиц какого-либо разряда в данном числе.</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Нахождение единиц, десятков, сотен и т.д. в содержании данного многозначного числа.</w:t>
            </w:r>
          </w:p>
        </w:tc>
        <w:tc>
          <w:tcPr>
            <w:tcW w:w="1560"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№142 с. 29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08</w:t>
            </w:r>
            <w:r w:rsidRPr="00D12B0C">
              <w:rPr>
                <w:rFonts w:ascii="Times New Roman" w:hAnsi="Times New Roman"/>
                <w:sz w:val="24"/>
                <w:szCs w:val="24"/>
              </w:rPr>
              <w:t>.10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864"/>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23</w:t>
            </w:r>
            <w:r w:rsidRPr="00D12B0C">
              <w:rPr>
                <w:rFonts w:ascii="Times New Roman" w:hAnsi="Times New Roman"/>
                <w:sz w:val="24"/>
                <w:szCs w:val="24"/>
              </w:rPr>
              <w:t>.Закрепление изученных по теме «Класс единиц и класс тысяч».</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Вычисление многозначных чисел</w:t>
            </w:r>
          </w:p>
        </w:tc>
        <w:tc>
          <w:tcPr>
            <w:tcW w:w="1560"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карточки</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09</w:t>
            </w:r>
            <w:r w:rsidRPr="00D12B0C">
              <w:rPr>
                <w:rFonts w:ascii="Times New Roman" w:hAnsi="Times New Roman"/>
                <w:sz w:val="24"/>
                <w:szCs w:val="24"/>
              </w:rPr>
              <w:t>.10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864"/>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24</w:t>
            </w:r>
            <w:r w:rsidRPr="00D12B0C">
              <w:rPr>
                <w:rFonts w:ascii="Times New Roman" w:hAnsi="Times New Roman"/>
                <w:sz w:val="24"/>
                <w:szCs w:val="24"/>
              </w:rPr>
              <w:t>.Класс миллионов и класс миллиардов</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Образование и запись чисел состоящих из единиц </w:t>
            </w:r>
            <w:r w:rsidRPr="00D12B0C">
              <w:rPr>
                <w:rFonts w:ascii="Times New Roman" w:hAnsi="Times New Roman"/>
                <w:sz w:val="24"/>
                <w:szCs w:val="24"/>
                <w:lang w:val="en-US"/>
              </w:rPr>
              <w:t>III</w:t>
            </w:r>
            <w:r w:rsidRPr="00D12B0C">
              <w:rPr>
                <w:rFonts w:ascii="Times New Roman" w:hAnsi="Times New Roman"/>
                <w:sz w:val="24"/>
                <w:szCs w:val="24"/>
              </w:rPr>
              <w:t xml:space="preserve"> и  </w:t>
            </w:r>
            <w:r w:rsidRPr="00D12B0C">
              <w:rPr>
                <w:rFonts w:ascii="Times New Roman" w:hAnsi="Times New Roman"/>
                <w:sz w:val="24"/>
                <w:szCs w:val="24"/>
                <w:lang w:val="en-US"/>
              </w:rPr>
              <w:t>IV</w:t>
            </w:r>
            <w:r w:rsidRPr="00D12B0C">
              <w:rPr>
                <w:rFonts w:ascii="Times New Roman" w:hAnsi="Times New Roman"/>
                <w:sz w:val="24"/>
                <w:szCs w:val="24"/>
              </w:rPr>
              <w:t xml:space="preserve"> классов</w:t>
            </w:r>
          </w:p>
        </w:tc>
        <w:tc>
          <w:tcPr>
            <w:tcW w:w="1560"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 148 с.30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10</w:t>
            </w:r>
            <w:r w:rsidRPr="00D12B0C">
              <w:rPr>
                <w:rFonts w:ascii="Times New Roman" w:hAnsi="Times New Roman"/>
                <w:sz w:val="24"/>
                <w:szCs w:val="24"/>
              </w:rPr>
              <w:t>.10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25</w:t>
            </w:r>
            <w:r w:rsidRPr="00D12B0C">
              <w:rPr>
                <w:rFonts w:ascii="Times New Roman" w:hAnsi="Times New Roman"/>
                <w:sz w:val="24"/>
                <w:szCs w:val="24"/>
              </w:rPr>
              <w:t>.Луч, числовой луч</w:t>
            </w:r>
          </w:p>
        </w:tc>
        <w:tc>
          <w:tcPr>
            <w:tcW w:w="5103"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Распознавание и изображение геометрических фигур: точки, прямой, прямого угла. Измерение длины отрезка и построение отрезка заданной длины</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155, с.32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14.10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26</w:t>
            </w:r>
            <w:r w:rsidRPr="00D12B0C">
              <w:rPr>
                <w:rFonts w:ascii="Times New Roman" w:hAnsi="Times New Roman"/>
                <w:sz w:val="24"/>
                <w:szCs w:val="24"/>
              </w:rPr>
              <w:t xml:space="preserve">.Угол. Виды углов. Построение прямого угла с помощью циркуля </w:t>
            </w:r>
            <w:r w:rsidRPr="00D12B0C">
              <w:rPr>
                <w:rFonts w:ascii="Times New Roman" w:hAnsi="Times New Roman"/>
                <w:sz w:val="24"/>
                <w:szCs w:val="24"/>
              </w:rPr>
              <w:br/>
              <w:t>и линейки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Построение прямого угла на клетчатой </w:t>
            </w:r>
            <w:r w:rsidRPr="00D12B0C">
              <w:rPr>
                <w:rFonts w:ascii="Times New Roman" w:hAnsi="Times New Roman"/>
                <w:sz w:val="24"/>
                <w:szCs w:val="24"/>
              </w:rPr>
              <w:br/>
              <w:t>бумаге</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159 с. 34</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15</w:t>
            </w:r>
            <w:r w:rsidRPr="00D12B0C">
              <w:rPr>
                <w:rFonts w:ascii="Times New Roman" w:hAnsi="Times New Roman"/>
                <w:sz w:val="24"/>
                <w:szCs w:val="24"/>
              </w:rPr>
              <w:t>.10.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lastRenderedPageBreak/>
              <w:t>27</w:t>
            </w:r>
            <w:r w:rsidRPr="00D12B0C">
              <w:rPr>
                <w:rFonts w:ascii="Times New Roman" w:hAnsi="Times New Roman"/>
                <w:sz w:val="24"/>
                <w:szCs w:val="24"/>
              </w:rPr>
              <w:t xml:space="preserve">.Закрепление </w:t>
            </w:r>
            <w:proofErr w:type="gramStart"/>
            <w:r w:rsidRPr="00D12B0C">
              <w:rPr>
                <w:rFonts w:ascii="Times New Roman" w:hAnsi="Times New Roman"/>
                <w:sz w:val="24"/>
                <w:szCs w:val="24"/>
              </w:rPr>
              <w:t>изученного</w:t>
            </w:r>
            <w:proofErr w:type="gramEnd"/>
            <w:r w:rsidRPr="00D12B0C">
              <w:rPr>
                <w:rFonts w:ascii="Times New Roman" w:hAnsi="Times New Roman"/>
                <w:sz w:val="24"/>
                <w:szCs w:val="24"/>
              </w:rPr>
              <w:t xml:space="preserve"> </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17 с. 36</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16</w:t>
            </w:r>
            <w:r w:rsidRPr="00D12B0C">
              <w:rPr>
                <w:rFonts w:ascii="Times New Roman" w:hAnsi="Times New Roman"/>
                <w:sz w:val="24"/>
                <w:szCs w:val="24"/>
              </w:rPr>
              <w:t>.10.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b/>
                <w:sz w:val="24"/>
                <w:szCs w:val="24"/>
              </w:rPr>
            </w:pPr>
            <w:r>
              <w:rPr>
                <w:rFonts w:ascii="Times New Roman" w:hAnsi="Times New Roman"/>
                <w:b/>
                <w:sz w:val="24"/>
                <w:szCs w:val="24"/>
              </w:rPr>
              <w:t>28</w:t>
            </w:r>
            <w:r w:rsidRPr="00D12B0C">
              <w:rPr>
                <w:rFonts w:ascii="Times New Roman" w:hAnsi="Times New Roman"/>
                <w:b/>
                <w:sz w:val="24"/>
                <w:szCs w:val="24"/>
              </w:rPr>
              <w:t xml:space="preserve">.Единица </w:t>
            </w:r>
            <w:r w:rsidRPr="00D12B0C">
              <w:rPr>
                <w:rFonts w:ascii="Times New Roman" w:hAnsi="Times New Roman"/>
                <w:b/>
                <w:sz w:val="24"/>
                <w:szCs w:val="24"/>
              </w:rPr>
              <w:br/>
              <w:t>длины –</w:t>
            </w:r>
            <w:r w:rsidRPr="00D12B0C">
              <w:rPr>
                <w:rFonts w:ascii="Times New Roman" w:hAnsi="Times New Roman"/>
                <w:sz w:val="24"/>
                <w:szCs w:val="24"/>
              </w:rPr>
              <w:t xml:space="preserve"> </w:t>
            </w:r>
            <w:r w:rsidRPr="00D12B0C">
              <w:rPr>
                <w:rFonts w:ascii="Times New Roman" w:hAnsi="Times New Roman"/>
                <w:sz w:val="24"/>
                <w:szCs w:val="24"/>
              </w:rPr>
              <w:br/>
              <w:t>километр</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Сравнение и упорядочение объектов по разным признакам: длине, массе, вместимости. Длина. Единицы длины. Соотношения между ними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Повторить правила</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17</w:t>
            </w:r>
            <w:r w:rsidRPr="00D12B0C">
              <w:rPr>
                <w:rFonts w:ascii="Times New Roman" w:hAnsi="Times New Roman"/>
                <w:sz w:val="24"/>
                <w:szCs w:val="24"/>
              </w:rPr>
              <w:t>.10.</w:t>
            </w: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29</w:t>
            </w:r>
            <w:r w:rsidRPr="00D12B0C">
              <w:rPr>
                <w:rFonts w:ascii="Times New Roman" w:hAnsi="Times New Roman"/>
                <w:sz w:val="24"/>
                <w:szCs w:val="24"/>
              </w:rPr>
              <w:t>.Таблица единиц длины</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5103" w:type="dxa"/>
          </w:tcPr>
          <w:p w:rsidR="00165D84" w:rsidRPr="00D12B0C" w:rsidRDefault="00165D84" w:rsidP="00DD230B">
            <w:pPr>
              <w:tabs>
                <w:tab w:val="center" w:pos="4155"/>
                <w:tab w:val="right" w:pos="8310"/>
              </w:tabs>
              <w:snapToGrid w:val="0"/>
              <w:spacing w:after="0" w:line="100" w:lineRule="atLeast"/>
              <w:rPr>
                <w:rFonts w:ascii="Times New Roman" w:hAnsi="Times New Roman"/>
                <w:sz w:val="24"/>
                <w:szCs w:val="24"/>
              </w:rPr>
            </w:pPr>
            <w:r w:rsidRPr="00D12B0C">
              <w:rPr>
                <w:rFonts w:ascii="Times New Roman" w:hAnsi="Times New Roman"/>
                <w:sz w:val="24"/>
                <w:szCs w:val="24"/>
              </w:rPr>
              <w:t xml:space="preserve">Замена мелких единиц </w:t>
            </w:r>
            <w:proofErr w:type="gramStart"/>
            <w:r w:rsidRPr="00D12B0C">
              <w:rPr>
                <w:rFonts w:ascii="Times New Roman" w:hAnsi="Times New Roman"/>
                <w:sz w:val="24"/>
                <w:szCs w:val="24"/>
              </w:rPr>
              <w:t>крупными</w:t>
            </w:r>
            <w:proofErr w:type="gramEnd"/>
            <w:r w:rsidRPr="00D12B0C">
              <w:rPr>
                <w:rFonts w:ascii="Times New Roman" w:hAnsi="Times New Roman"/>
                <w:sz w:val="24"/>
                <w:szCs w:val="24"/>
              </w:rPr>
              <w:t>, а крупные - мелкими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172, с. 39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r>
              <w:rPr>
                <w:rFonts w:ascii="Times New Roman" w:hAnsi="Times New Roman"/>
                <w:sz w:val="24"/>
                <w:szCs w:val="24"/>
              </w:rPr>
              <w:t>21</w:t>
            </w:r>
            <w:r w:rsidRPr="00D12B0C">
              <w:rPr>
                <w:rFonts w:ascii="Times New Roman" w:hAnsi="Times New Roman"/>
                <w:sz w:val="24"/>
                <w:szCs w:val="24"/>
              </w:rPr>
              <w:t>.10.</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b/>
                <w:sz w:val="24"/>
                <w:szCs w:val="24"/>
              </w:rPr>
              <w:t>30</w:t>
            </w:r>
            <w:r w:rsidRPr="00D12B0C">
              <w:rPr>
                <w:rFonts w:ascii="Times New Roman" w:hAnsi="Times New Roman"/>
                <w:b/>
                <w:sz w:val="24"/>
                <w:szCs w:val="24"/>
              </w:rPr>
              <w:t>.Единицы площади.</w:t>
            </w:r>
            <w:r w:rsidRPr="00D12B0C">
              <w:rPr>
                <w:rFonts w:ascii="Times New Roman" w:hAnsi="Times New Roman"/>
                <w:sz w:val="24"/>
                <w:szCs w:val="24"/>
              </w:rPr>
              <w:t xml:space="preserve"> Квадратный метр.</w:t>
            </w:r>
          </w:p>
        </w:tc>
        <w:tc>
          <w:tcPr>
            <w:tcW w:w="5103" w:type="dxa"/>
          </w:tcPr>
          <w:p w:rsidR="00165D84" w:rsidRPr="00D12B0C" w:rsidRDefault="00165D84" w:rsidP="00DD230B">
            <w:pPr>
              <w:tabs>
                <w:tab w:val="center" w:pos="4155"/>
                <w:tab w:val="right" w:pos="8310"/>
              </w:tabs>
              <w:snapToGrid w:val="0"/>
              <w:spacing w:after="0" w:line="100" w:lineRule="atLeast"/>
              <w:rPr>
                <w:rFonts w:ascii="Times New Roman" w:hAnsi="Times New Roman"/>
                <w:sz w:val="24"/>
                <w:szCs w:val="24"/>
              </w:rPr>
            </w:pPr>
            <w:r w:rsidRPr="00D12B0C">
              <w:rPr>
                <w:rFonts w:ascii="Times New Roman" w:hAnsi="Times New Roman"/>
                <w:sz w:val="24"/>
                <w:szCs w:val="24"/>
              </w:rPr>
              <w:t>Площадь. Единицы площади. Вычисление площади прямоугольника. Площадь геометрической фигуры</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183 с. 40</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22</w:t>
            </w:r>
            <w:r w:rsidRPr="00D12B0C">
              <w:rPr>
                <w:rFonts w:ascii="Times New Roman" w:hAnsi="Times New Roman"/>
                <w:sz w:val="24"/>
                <w:szCs w:val="24"/>
              </w:rPr>
              <w:t>.10.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b/>
                <w:sz w:val="24"/>
                <w:szCs w:val="24"/>
              </w:rPr>
            </w:pPr>
            <w:r>
              <w:rPr>
                <w:rFonts w:ascii="Times New Roman" w:hAnsi="Times New Roman"/>
                <w:b/>
                <w:sz w:val="24"/>
                <w:szCs w:val="24"/>
              </w:rPr>
              <w:t>31</w:t>
            </w:r>
            <w:r w:rsidRPr="00D12B0C">
              <w:rPr>
                <w:rFonts w:ascii="Times New Roman" w:hAnsi="Times New Roman"/>
                <w:b/>
                <w:sz w:val="24"/>
                <w:szCs w:val="24"/>
              </w:rPr>
              <w:t>.Контрольная работа № 2</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b/>
                <w:sz w:val="24"/>
                <w:szCs w:val="24"/>
              </w:rPr>
              <w:t>32</w:t>
            </w:r>
            <w:r w:rsidRPr="00D12B0C">
              <w:rPr>
                <w:rFonts w:ascii="Times New Roman" w:hAnsi="Times New Roman"/>
                <w:b/>
                <w:sz w:val="24"/>
                <w:szCs w:val="24"/>
              </w:rPr>
              <w:t>.Работа над ошибками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187 с. 41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23.10</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24.10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33</w:t>
            </w:r>
            <w:r w:rsidRPr="00D12B0C">
              <w:rPr>
                <w:rFonts w:ascii="Times New Roman" w:hAnsi="Times New Roman"/>
                <w:sz w:val="24"/>
                <w:szCs w:val="24"/>
              </w:rPr>
              <w:t xml:space="preserve">.Квадратный километр, квадратный миллиметр. </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Единицы измерения площади кв. км, кв. мм</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143 с 42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04.11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894"/>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34</w:t>
            </w:r>
            <w:r w:rsidRPr="00D12B0C">
              <w:rPr>
                <w:rFonts w:ascii="Times New Roman" w:hAnsi="Times New Roman"/>
                <w:sz w:val="24"/>
                <w:szCs w:val="24"/>
              </w:rPr>
              <w:t>.Ар. Гектар.</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Единица измерения площади  а, </w:t>
            </w:r>
            <w:proofErr w:type="gramStart"/>
            <w:r w:rsidRPr="00D12B0C">
              <w:rPr>
                <w:rFonts w:ascii="Times New Roman" w:hAnsi="Times New Roman"/>
                <w:sz w:val="24"/>
                <w:szCs w:val="24"/>
              </w:rPr>
              <w:t>га</w:t>
            </w:r>
            <w:proofErr w:type="gramEnd"/>
            <w:r w:rsidRPr="00D12B0C">
              <w:rPr>
                <w:rFonts w:ascii="Times New Roman" w:hAnsi="Times New Roman"/>
                <w:sz w:val="24"/>
                <w:szCs w:val="24"/>
              </w:rPr>
              <w:t>.</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200 с.43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05.11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35</w:t>
            </w:r>
            <w:r w:rsidRPr="00D12B0C">
              <w:rPr>
                <w:rFonts w:ascii="Times New Roman" w:hAnsi="Times New Roman"/>
                <w:sz w:val="24"/>
                <w:szCs w:val="24"/>
              </w:rPr>
              <w:t>.Измерение площади фигуры с помощью палетки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Измерение площади геометрической фигуры при помощи палетки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216 с. 46</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06.11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b/>
                <w:sz w:val="24"/>
                <w:szCs w:val="24"/>
              </w:rPr>
            </w:pPr>
            <w:r>
              <w:rPr>
                <w:rFonts w:ascii="Times New Roman" w:hAnsi="Times New Roman"/>
                <w:b/>
                <w:sz w:val="24"/>
                <w:szCs w:val="24"/>
              </w:rPr>
              <w:t>36</w:t>
            </w:r>
            <w:r w:rsidRPr="00D12B0C">
              <w:rPr>
                <w:rFonts w:ascii="Times New Roman" w:hAnsi="Times New Roman"/>
                <w:b/>
                <w:sz w:val="24"/>
                <w:szCs w:val="24"/>
              </w:rPr>
              <w:t xml:space="preserve">.Контрольная работа № 3 </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Арифметические действия с числами. Вычисление периметра многоугольника. Вычисление площади прямоугольника. Решение текстовых задач арифметическим способом</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37,38 с.58</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07.11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b/>
                <w:sz w:val="24"/>
                <w:szCs w:val="24"/>
              </w:rPr>
            </w:pPr>
            <w:r>
              <w:rPr>
                <w:rFonts w:ascii="Times New Roman" w:hAnsi="Times New Roman"/>
                <w:b/>
                <w:sz w:val="24"/>
                <w:szCs w:val="24"/>
              </w:rPr>
              <w:t>37</w:t>
            </w:r>
            <w:r w:rsidRPr="00D12B0C">
              <w:rPr>
                <w:rFonts w:ascii="Times New Roman" w:hAnsi="Times New Roman"/>
                <w:b/>
                <w:sz w:val="24"/>
                <w:szCs w:val="24"/>
              </w:rPr>
              <w:t>.Работа над ошибками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карточки</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11.11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lastRenderedPageBreak/>
              <w:t>38</w:t>
            </w:r>
            <w:r w:rsidRPr="00D12B0C">
              <w:rPr>
                <w:rFonts w:ascii="Times New Roman" w:hAnsi="Times New Roman"/>
                <w:sz w:val="24"/>
                <w:szCs w:val="24"/>
              </w:rPr>
              <w:t xml:space="preserve">.Нахождение нескольких </w:t>
            </w:r>
            <w:r w:rsidRPr="00D12B0C">
              <w:rPr>
                <w:rFonts w:ascii="Times New Roman" w:hAnsi="Times New Roman"/>
                <w:sz w:val="24"/>
                <w:szCs w:val="24"/>
              </w:rPr>
              <w:br/>
              <w:t>долей целого</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Решение текстовых задач арифметическим способом</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223 с. 47</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12.11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39</w:t>
            </w:r>
            <w:r w:rsidRPr="00D12B0C">
              <w:rPr>
                <w:rFonts w:ascii="Times New Roman" w:hAnsi="Times New Roman"/>
                <w:sz w:val="24"/>
                <w:szCs w:val="24"/>
              </w:rPr>
              <w:t xml:space="preserve">.Закрепление </w:t>
            </w:r>
            <w:proofErr w:type="gramStart"/>
            <w:r w:rsidRPr="00D12B0C">
              <w:rPr>
                <w:rFonts w:ascii="Times New Roman" w:hAnsi="Times New Roman"/>
                <w:sz w:val="24"/>
                <w:szCs w:val="24"/>
              </w:rPr>
              <w:t>изученного</w:t>
            </w:r>
            <w:proofErr w:type="gramEnd"/>
            <w:r w:rsidRPr="00D12B0C">
              <w:rPr>
                <w:rFonts w:ascii="Times New Roman" w:hAnsi="Times New Roman"/>
                <w:sz w:val="24"/>
                <w:szCs w:val="24"/>
              </w:rPr>
              <w:t xml:space="preserve"> по теме «Единицы длины, единицы площади»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Площадь. Единицы площади. Длина. Единицы длины. Соотношения между ними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232 с. 48</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13.11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b/>
                <w:sz w:val="24"/>
                <w:szCs w:val="24"/>
              </w:rPr>
              <w:t>40</w:t>
            </w:r>
            <w:r w:rsidRPr="00D12B0C">
              <w:rPr>
                <w:rFonts w:ascii="Times New Roman" w:hAnsi="Times New Roman"/>
                <w:b/>
                <w:sz w:val="24"/>
                <w:szCs w:val="24"/>
              </w:rPr>
              <w:t>.Единицы массы.</w:t>
            </w:r>
            <w:r w:rsidRPr="00D12B0C">
              <w:rPr>
                <w:rFonts w:ascii="Times New Roman" w:hAnsi="Times New Roman"/>
                <w:sz w:val="24"/>
                <w:szCs w:val="24"/>
              </w:rPr>
              <w:t xml:space="preserve"> Тонна. Центнер. Таблица единиц массы </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Масса. Единицы массы: грамм, килограмм, центнер, тонна. Сравнение предметов по массе. Единицы массы. Соотношения между ними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240 с.49</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№249 с.50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14</w:t>
            </w:r>
            <w:r w:rsidRPr="00D12B0C">
              <w:rPr>
                <w:rFonts w:ascii="Times New Roman" w:hAnsi="Times New Roman"/>
                <w:sz w:val="24"/>
                <w:szCs w:val="24"/>
              </w:rPr>
              <w:t>.11</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b/>
                <w:sz w:val="24"/>
                <w:szCs w:val="24"/>
              </w:rPr>
              <w:t>41</w:t>
            </w:r>
            <w:r w:rsidRPr="00D12B0C">
              <w:rPr>
                <w:rFonts w:ascii="Times New Roman" w:hAnsi="Times New Roman"/>
                <w:b/>
                <w:sz w:val="24"/>
                <w:szCs w:val="24"/>
              </w:rPr>
              <w:t xml:space="preserve">.Единицы </w:t>
            </w:r>
            <w:r w:rsidRPr="00D12B0C">
              <w:rPr>
                <w:rFonts w:ascii="Times New Roman" w:hAnsi="Times New Roman"/>
                <w:b/>
                <w:sz w:val="24"/>
                <w:szCs w:val="24"/>
              </w:rPr>
              <w:br/>
              <w:t>времени.</w:t>
            </w:r>
            <w:r w:rsidRPr="00D12B0C">
              <w:rPr>
                <w:rFonts w:ascii="Times New Roman" w:hAnsi="Times New Roman"/>
                <w:sz w:val="24"/>
                <w:szCs w:val="24"/>
              </w:rPr>
              <w:t xml:space="preserve"> Год </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Время. Единицы времени: секунда, минута, час, сутки, неделя, месяц, год, век. Соотношения между ними</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255 с. 51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18</w:t>
            </w:r>
            <w:r w:rsidRPr="00D12B0C">
              <w:rPr>
                <w:rFonts w:ascii="Times New Roman" w:hAnsi="Times New Roman"/>
                <w:sz w:val="24"/>
                <w:szCs w:val="24"/>
              </w:rPr>
              <w:t>.11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42</w:t>
            </w:r>
            <w:r w:rsidRPr="00D12B0C">
              <w:rPr>
                <w:rFonts w:ascii="Times New Roman" w:hAnsi="Times New Roman"/>
                <w:sz w:val="24"/>
                <w:szCs w:val="24"/>
              </w:rPr>
              <w:t>.24-часовое исчисление времени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Единицы времени: год, </w:t>
            </w:r>
            <w:proofErr w:type="spellStart"/>
            <w:r w:rsidRPr="00D12B0C">
              <w:rPr>
                <w:rFonts w:ascii="Times New Roman" w:hAnsi="Times New Roman"/>
                <w:sz w:val="24"/>
                <w:szCs w:val="24"/>
              </w:rPr>
              <w:t>сутка</w:t>
            </w:r>
            <w:proofErr w:type="spellEnd"/>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263, с. 52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19.</w:t>
            </w:r>
            <w:r w:rsidRPr="00D12B0C">
              <w:rPr>
                <w:rFonts w:ascii="Times New Roman" w:hAnsi="Times New Roman"/>
                <w:sz w:val="24"/>
                <w:szCs w:val="24"/>
              </w:rPr>
              <w:t>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43</w:t>
            </w:r>
            <w:r w:rsidRPr="00D12B0C">
              <w:rPr>
                <w:rFonts w:ascii="Times New Roman" w:hAnsi="Times New Roman"/>
                <w:sz w:val="24"/>
                <w:szCs w:val="24"/>
              </w:rPr>
              <w:t xml:space="preserve">.Решение задач (вычисление начала, продолжительности </w:t>
            </w:r>
            <w:r w:rsidRPr="00D12B0C">
              <w:rPr>
                <w:rFonts w:ascii="Times New Roman" w:hAnsi="Times New Roman"/>
                <w:sz w:val="24"/>
                <w:szCs w:val="24"/>
              </w:rPr>
              <w:br/>
              <w:t xml:space="preserve">и конца </w:t>
            </w:r>
            <w:r w:rsidRPr="00D12B0C">
              <w:rPr>
                <w:rFonts w:ascii="Times New Roman" w:hAnsi="Times New Roman"/>
                <w:sz w:val="24"/>
                <w:szCs w:val="24"/>
              </w:rPr>
              <w:br/>
              <w:t>события)</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Решение текстовых задач арифметическим способом. Единицы времени (секунда, </w:t>
            </w:r>
            <w:r w:rsidRPr="00D12B0C">
              <w:rPr>
                <w:rFonts w:ascii="Times New Roman" w:hAnsi="Times New Roman"/>
                <w:sz w:val="24"/>
                <w:szCs w:val="24"/>
              </w:rPr>
              <w:br/>
              <w:t>минута, час, сутки, неделя, месяц, год, век). Соотношение между ними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272 с.53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20</w:t>
            </w:r>
            <w:r w:rsidRPr="00D12B0C">
              <w:rPr>
                <w:rFonts w:ascii="Times New Roman" w:hAnsi="Times New Roman"/>
                <w:sz w:val="24"/>
                <w:szCs w:val="24"/>
              </w:rPr>
              <w:t>.11.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44</w:t>
            </w:r>
            <w:r w:rsidRPr="00D12B0C">
              <w:rPr>
                <w:rFonts w:ascii="Times New Roman" w:hAnsi="Times New Roman"/>
                <w:sz w:val="24"/>
                <w:szCs w:val="24"/>
              </w:rPr>
              <w:t>.Единица времени – секунда</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Единицы времени (секунда, минута, час, сутки, неделя, месяц, год, век). Соотношение между ними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279, с 54</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21</w:t>
            </w:r>
            <w:r w:rsidRPr="00D12B0C">
              <w:rPr>
                <w:rFonts w:ascii="Times New Roman" w:hAnsi="Times New Roman"/>
                <w:sz w:val="24"/>
                <w:szCs w:val="24"/>
              </w:rPr>
              <w:t>.11.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45</w:t>
            </w:r>
            <w:r w:rsidRPr="00D12B0C">
              <w:rPr>
                <w:rFonts w:ascii="Times New Roman" w:hAnsi="Times New Roman"/>
                <w:sz w:val="24"/>
                <w:szCs w:val="24"/>
              </w:rPr>
              <w:t xml:space="preserve">.Единица времени – век. </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Решение текстовых задач арифметическим способом. </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287 с. 55</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25</w:t>
            </w:r>
            <w:r w:rsidRPr="00D12B0C">
              <w:rPr>
                <w:rFonts w:ascii="Times New Roman" w:hAnsi="Times New Roman"/>
                <w:sz w:val="24"/>
                <w:szCs w:val="24"/>
              </w:rPr>
              <w:t>.11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46</w:t>
            </w:r>
            <w:r w:rsidRPr="00D12B0C">
              <w:rPr>
                <w:rFonts w:ascii="Times New Roman" w:hAnsi="Times New Roman"/>
                <w:sz w:val="24"/>
                <w:szCs w:val="24"/>
              </w:rPr>
              <w:t>.Таблица единиц времени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Единицы времени (секунда, </w:t>
            </w:r>
            <w:r w:rsidRPr="00D12B0C">
              <w:rPr>
                <w:rFonts w:ascii="Times New Roman" w:hAnsi="Times New Roman"/>
                <w:sz w:val="24"/>
                <w:szCs w:val="24"/>
              </w:rPr>
              <w:br/>
              <w:t xml:space="preserve">минута, час, сутки, неделя, месяц, год, </w:t>
            </w:r>
            <w:r w:rsidRPr="00D12B0C">
              <w:rPr>
                <w:rFonts w:ascii="Times New Roman" w:hAnsi="Times New Roman"/>
                <w:sz w:val="24"/>
                <w:szCs w:val="24"/>
              </w:rPr>
              <w:br/>
              <w:t>век). Соотношение между ними. Решение текстовых задач арифметическим способом</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292 с.56</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26</w:t>
            </w:r>
            <w:r w:rsidRPr="00D12B0C">
              <w:rPr>
                <w:rFonts w:ascii="Times New Roman" w:hAnsi="Times New Roman"/>
                <w:sz w:val="24"/>
                <w:szCs w:val="24"/>
              </w:rPr>
              <w:t>.11.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b/>
                <w:sz w:val="24"/>
                <w:szCs w:val="24"/>
              </w:rPr>
              <w:lastRenderedPageBreak/>
              <w:t>47</w:t>
            </w:r>
            <w:r w:rsidRPr="00D12B0C">
              <w:rPr>
                <w:rFonts w:ascii="Times New Roman" w:hAnsi="Times New Roman"/>
                <w:b/>
                <w:sz w:val="24"/>
                <w:szCs w:val="24"/>
              </w:rPr>
              <w:t>.Сложение и вычитание</w:t>
            </w:r>
            <w:proofErr w:type="gramStart"/>
            <w:r w:rsidRPr="00D12B0C">
              <w:rPr>
                <w:rFonts w:ascii="Times New Roman" w:hAnsi="Times New Roman"/>
                <w:b/>
                <w:sz w:val="24"/>
                <w:szCs w:val="24"/>
              </w:rPr>
              <w:t>.</w:t>
            </w:r>
            <w:proofErr w:type="gramEnd"/>
            <w:r w:rsidRPr="00D12B0C">
              <w:rPr>
                <w:rFonts w:ascii="Times New Roman" w:hAnsi="Times New Roman"/>
                <w:sz w:val="24"/>
                <w:szCs w:val="24"/>
              </w:rPr>
              <w:t xml:space="preserve"> </w:t>
            </w:r>
            <w:proofErr w:type="gramStart"/>
            <w:r w:rsidRPr="00D12B0C">
              <w:rPr>
                <w:rFonts w:ascii="Times New Roman" w:hAnsi="Times New Roman"/>
                <w:sz w:val="24"/>
                <w:szCs w:val="24"/>
              </w:rPr>
              <w:t>п</w:t>
            </w:r>
            <w:proofErr w:type="gramEnd"/>
            <w:r w:rsidRPr="00D12B0C">
              <w:rPr>
                <w:rFonts w:ascii="Times New Roman" w:hAnsi="Times New Roman"/>
                <w:sz w:val="24"/>
                <w:szCs w:val="24"/>
              </w:rPr>
              <w:t>ерестановка и группировка слагаемых.</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 10 с.57 </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27.11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48</w:t>
            </w:r>
            <w:r w:rsidRPr="00D12B0C">
              <w:rPr>
                <w:rFonts w:ascii="Times New Roman" w:hAnsi="Times New Roman"/>
                <w:sz w:val="24"/>
                <w:szCs w:val="24"/>
              </w:rPr>
              <w:t xml:space="preserve">.Письменные приемы </w:t>
            </w:r>
            <w:r w:rsidRPr="00D12B0C">
              <w:rPr>
                <w:rFonts w:ascii="Times New Roman" w:hAnsi="Times New Roman"/>
                <w:sz w:val="24"/>
                <w:szCs w:val="24"/>
              </w:rPr>
              <w:br/>
              <w:t>сложения и вычитания</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Письменные вычисления с натуральными числами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20 с.58</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№27 с.59</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28.11</w:t>
            </w: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49</w:t>
            </w:r>
            <w:r w:rsidRPr="00D12B0C">
              <w:rPr>
                <w:rFonts w:ascii="Times New Roman" w:hAnsi="Times New Roman"/>
                <w:sz w:val="24"/>
                <w:szCs w:val="24"/>
              </w:rPr>
              <w:t>.Нахождение неизвестного слагаемого</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Взаимосвязь между компонентами </w:t>
            </w:r>
            <w:r w:rsidRPr="00D12B0C">
              <w:rPr>
                <w:rFonts w:ascii="Times New Roman" w:hAnsi="Times New Roman"/>
                <w:sz w:val="24"/>
                <w:szCs w:val="24"/>
              </w:rPr>
              <w:br/>
              <w:t>и результатом сложения. Использование свойств арифметических действий при выполнении вычислений</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307 с.63</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r>
              <w:rPr>
                <w:rFonts w:ascii="Times New Roman" w:hAnsi="Times New Roman"/>
                <w:sz w:val="24"/>
                <w:szCs w:val="24"/>
              </w:rPr>
              <w:t>02.12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50</w:t>
            </w:r>
            <w:r w:rsidRPr="00D12B0C">
              <w:rPr>
                <w:rFonts w:ascii="Times New Roman" w:hAnsi="Times New Roman"/>
                <w:sz w:val="24"/>
                <w:szCs w:val="24"/>
              </w:rPr>
              <w:t>.Нахождение неизвестного уменьшаемого, вычитаемого</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Устные и письменные вычисления с натуральными числами. Взаимосвязь между компонентами и результатом  вычитания</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315 с.64</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03.12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51</w:t>
            </w:r>
            <w:r w:rsidRPr="00D12B0C">
              <w:rPr>
                <w:rFonts w:ascii="Times New Roman" w:hAnsi="Times New Roman"/>
                <w:sz w:val="24"/>
                <w:szCs w:val="24"/>
              </w:rPr>
              <w:t xml:space="preserve">.Нахождение суммы нескольких </w:t>
            </w:r>
            <w:r w:rsidRPr="00D12B0C">
              <w:rPr>
                <w:rFonts w:ascii="Times New Roman" w:hAnsi="Times New Roman"/>
                <w:sz w:val="24"/>
                <w:szCs w:val="24"/>
              </w:rPr>
              <w:br/>
              <w:t>слагаемых</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Перестановка слагаемых в сумме. Группировка слагаемых в сумме. Использование свойств арифметических действий при выполнении вычислений</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№324 с.65</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04.12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52</w:t>
            </w:r>
            <w:r w:rsidRPr="00D12B0C">
              <w:rPr>
                <w:rFonts w:ascii="Times New Roman" w:hAnsi="Times New Roman"/>
                <w:sz w:val="24"/>
                <w:szCs w:val="24"/>
              </w:rPr>
              <w:t xml:space="preserve">.Сложение </w:t>
            </w:r>
            <w:r w:rsidRPr="00D12B0C">
              <w:rPr>
                <w:rFonts w:ascii="Times New Roman" w:hAnsi="Times New Roman"/>
                <w:sz w:val="24"/>
                <w:szCs w:val="24"/>
              </w:rPr>
              <w:br/>
              <w:t>и вычитание  величин</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Единицы длины, массы, времени, вместимости, площади. Приемы сложения и вычитания величин</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  № 331 с.66</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05.12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53</w:t>
            </w:r>
            <w:r w:rsidRPr="00D12B0C">
              <w:rPr>
                <w:rFonts w:ascii="Times New Roman" w:hAnsi="Times New Roman"/>
                <w:sz w:val="24"/>
                <w:szCs w:val="24"/>
              </w:rPr>
              <w:t>.Решение задач на увеличение (уменьшение) числа на несколько единиц, выраженных в косвенной форме</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Устные и письменные вычисления с натуральными числами. Решение текстовых задач арифметическим способом. Отношения «больше </w:t>
            </w:r>
            <w:proofErr w:type="gramStart"/>
            <w:r w:rsidRPr="00D12B0C">
              <w:rPr>
                <w:rFonts w:ascii="Times New Roman" w:hAnsi="Times New Roman"/>
                <w:sz w:val="24"/>
                <w:szCs w:val="24"/>
              </w:rPr>
              <w:t>на</w:t>
            </w:r>
            <w:proofErr w:type="gramEnd"/>
            <w:r w:rsidRPr="00D12B0C">
              <w:rPr>
                <w:rFonts w:ascii="Times New Roman" w:hAnsi="Times New Roman"/>
                <w:sz w:val="24"/>
                <w:szCs w:val="24"/>
              </w:rPr>
              <w:t>…», «меньше на…»</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№337 с.67</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09.12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54</w:t>
            </w:r>
            <w:r w:rsidRPr="00D12B0C">
              <w:rPr>
                <w:rFonts w:ascii="Times New Roman" w:hAnsi="Times New Roman"/>
                <w:sz w:val="24"/>
                <w:szCs w:val="24"/>
              </w:rPr>
              <w:t xml:space="preserve">.Закрепление знаний по теме «Письменные приемы сложения и вычитания» </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№343 с.68</w:t>
            </w: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№12 с.69</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10.12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b/>
                <w:sz w:val="24"/>
                <w:szCs w:val="24"/>
              </w:rPr>
              <w:t>55</w:t>
            </w:r>
            <w:r w:rsidRPr="00D12B0C">
              <w:rPr>
                <w:rFonts w:ascii="Times New Roman" w:hAnsi="Times New Roman"/>
                <w:b/>
                <w:sz w:val="24"/>
                <w:szCs w:val="24"/>
              </w:rPr>
              <w:t xml:space="preserve">.Письменные приемы умножения. </w:t>
            </w:r>
            <w:r w:rsidRPr="00D12B0C">
              <w:rPr>
                <w:rFonts w:ascii="Times New Roman" w:hAnsi="Times New Roman"/>
                <w:sz w:val="24"/>
                <w:szCs w:val="24"/>
              </w:rPr>
              <w:lastRenderedPageBreak/>
              <w:t>Умножение и его свойства. Умножение на 0 и 1.</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351 с.72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11.12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lastRenderedPageBreak/>
              <w:t>56</w:t>
            </w:r>
            <w:r w:rsidRPr="00D12B0C">
              <w:rPr>
                <w:rFonts w:ascii="Times New Roman" w:hAnsi="Times New Roman"/>
                <w:sz w:val="24"/>
                <w:szCs w:val="24"/>
              </w:rPr>
              <w:t xml:space="preserve">.Приемы письменного умножения </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Умножение  четырехзначного числа </w:t>
            </w:r>
            <w:r w:rsidRPr="00D12B0C">
              <w:rPr>
                <w:rFonts w:ascii="Times New Roman" w:hAnsi="Times New Roman"/>
                <w:sz w:val="24"/>
                <w:szCs w:val="24"/>
              </w:rPr>
              <w:br/>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 Письменные вычисления с натуральными числами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368 с.74</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12.12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57</w:t>
            </w:r>
            <w:r w:rsidRPr="00D12B0C">
              <w:rPr>
                <w:rFonts w:ascii="Times New Roman" w:hAnsi="Times New Roman"/>
                <w:sz w:val="24"/>
                <w:szCs w:val="24"/>
              </w:rPr>
              <w:t>.Умножение числа на 1 и 0</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Повторение умножения чисел 1 и 0</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374 с.75</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16.12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58</w:t>
            </w:r>
            <w:r w:rsidRPr="00D12B0C">
              <w:rPr>
                <w:rFonts w:ascii="Times New Roman" w:hAnsi="Times New Roman"/>
                <w:sz w:val="24"/>
                <w:szCs w:val="24"/>
              </w:rPr>
              <w:t>.Умножение чисел, запись которых оканчивается нулями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Умножение  четырехзначного числа </w:t>
            </w:r>
            <w:r w:rsidRPr="00D12B0C">
              <w:rPr>
                <w:rFonts w:ascii="Times New Roman" w:hAnsi="Times New Roman"/>
                <w:sz w:val="24"/>
                <w:szCs w:val="24"/>
              </w:rPr>
              <w:br/>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 Письменные вычисления с натуральными числами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379 с.76</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17</w:t>
            </w:r>
            <w:r w:rsidRPr="00D12B0C">
              <w:rPr>
                <w:rFonts w:ascii="Times New Roman" w:hAnsi="Times New Roman"/>
                <w:sz w:val="24"/>
                <w:szCs w:val="24"/>
              </w:rPr>
              <w:t>.12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59</w:t>
            </w:r>
            <w:r w:rsidRPr="00D12B0C">
              <w:rPr>
                <w:rFonts w:ascii="Times New Roman" w:hAnsi="Times New Roman"/>
                <w:sz w:val="24"/>
                <w:szCs w:val="24"/>
              </w:rPr>
              <w:t>.Деление как арифметическое действие</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Деление. Конкретный смысл. Умножение </w:t>
            </w:r>
            <w:r w:rsidRPr="00D12B0C">
              <w:rPr>
                <w:rFonts w:ascii="Times New Roman" w:hAnsi="Times New Roman"/>
                <w:sz w:val="24"/>
                <w:szCs w:val="24"/>
              </w:rPr>
              <w:br/>
              <w:t xml:space="preserve">и деление чисел, использование соответствующих терминов. Использование свойств арифметических действий </w:t>
            </w:r>
            <w:r w:rsidRPr="00D12B0C">
              <w:rPr>
                <w:rFonts w:ascii="Times New Roman" w:hAnsi="Times New Roman"/>
                <w:sz w:val="24"/>
                <w:szCs w:val="24"/>
              </w:rPr>
              <w:br/>
              <w:t>при выполнении вычислений</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388 с.77</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18.12</w:t>
            </w: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60</w:t>
            </w:r>
            <w:r w:rsidRPr="00D12B0C">
              <w:rPr>
                <w:rFonts w:ascii="Times New Roman" w:hAnsi="Times New Roman"/>
                <w:sz w:val="24"/>
                <w:szCs w:val="24"/>
              </w:rPr>
              <w:t>.Письменные приемы деления</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Деление трех и четырехзначного числа </w:t>
            </w:r>
            <w:r w:rsidRPr="00D12B0C">
              <w:rPr>
                <w:rFonts w:ascii="Times New Roman" w:hAnsi="Times New Roman"/>
                <w:sz w:val="24"/>
                <w:szCs w:val="24"/>
              </w:rPr>
              <w:br/>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392 с.78</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19.12</w:t>
            </w:r>
          </w:p>
          <w:p w:rsidR="00165D84" w:rsidRPr="00D12B0C" w:rsidRDefault="00165D84" w:rsidP="00DD230B">
            <w:pPr>
              <w:tabs>
                <w:tab w:val="center" w:pos="4155"/>
                <w:tab w:val="right" w:pos="8310"/>
              </w:tabs>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230"/>
        </w:trPr>
        <w:tc>
          <w:tcPr>
            <w:tcW w:w="4798" w:type="dxa"/>
          </w:tcPr>
          <w:p w:rsidR="00165D84" w:rsidRPr="0084257C" w:rsidRDefault="00165D84" w:rsidP="00DD230B">
            <w:pPr>
              <w:tabs>
                <w:tab w:val="center" w:pos="4155"/>
                <w:tab w:val="right" w:pos="8310"/>
              </w:tabs>
              <w:snapToGrid w:val="0"/>
              <w:spacing w:after="0" w:line="252" w:lineRule="auto"/>
              <w:rPr>
                <w:rFonts w:ascii="Times New Roman" w:hAnsi="Times New Roman"/>
                <w:sz w:val="24"/>
                <w:szCs w:val="24"/>
                <w:highlight w:val="yellow"/>
              </w:rPr>
            </w:pPr>
            <w:r>
              <w:rPr>
                <w:rFonts w:ascii="Times New Roman" w:hAnsi="Times New Roman"/>
                <w:sz w:val="24"/>
                <w:szCs w:val="24"/>
              </w:rPr>
              <w:t>61</w:t>
            </w:r>
            <w:r w:rsidRPr="0084257C">
              <w:rPr>
                <w:rFonts w:ascii="Times New Roman" w:hAnsi="Times New Roman"/>
                <w:sz w:val="24"/>
                <w:szCs w:val="24"/>
              </w:rPr>
              <w:t xml:space="preserve">.Упражнения в делении многозначных чисел на </w:t>
            </w:r>
            <w:proofErr w:type="gramStart"/>
            <w:r w:rsidRPr="0084257C">
              <w:rPr>
                <w:rFonts w:ascii="Times New Roman" w:hAnsi="Times New Roman"/>
                <w:sz w:val="24"/>
                <w:szCs w:val="24"/>
              </w:rPr>
              <w:t>однозначное</w:t>
            </w:r>
            <w:proofErr w:type="gramEnd"/>
            <w:r w:rsidRPr="0084257C">
              <w:rPr>
                <w:rFonts w:ascii="Times New Roman" w:hAnsi="Times New Roman"/>
                <w:sz w:val="24"/>
                <w:szCs w:val="24"/>
              </w:rPr>
              <w:t>.</w:t>
            </w:r>
          </w:p>
        </w:tc>
        <w:tc>
          <w:tcPr>
            <w:tcW w:w="5103" w:type="dxa"/>
          </w:tcPr>
          <w:p w:rsidR="00165D84" w:rsidRPr="0084257C" w:rsidRDefault="00165D84" w:rsidP="00DD230B">
            <w:pPr>
              <w:tabs>
                <w:tab w:val="center" w:pos="4155"/>
                <w:tab w:val="right" w:pos="8310"/>
              </w:tabs>
              <w:snapToGrid w:val="0"/>
              <w:spacing w:after="0" w:line="252" w:lineRule="auto"/>
              <w:rPr>
                <w:rFonts w:ascii="Times New Roman" w:hAnsi="Times New Roman"/>
                <w:sz w:val="24"/>
                <w:szCs w:val="24"/>
              </w:rPr>
            </w:pPr>
            <w:r w:rsidRPr="0084257C">
              <w:rPr>
                <w:rFonts w:ascii="Times New Roman" w:hAnsi="Times New Roman"/>
                <w:sz w:val="24"/>
                <w:szCs w:val="24"/>
              </w:rPr>
              <w:t>Письменные вычисления с натуральными числами</w:t>
            </w:r>
          </w:p>
          <w:p w:rsidR="00165D84" w:rsidRPr="0084257C" w:rsidRDefault="00165D84" w:rsidP="00DD230B">
            <w:pPr>
              <w:tabs>
                <w:tab w:val="center" w:pos="4155"/>
                <w:tab w:val="right" w:pos="8310"/>
              </w:tabs>
              <w:snapToGrid w:val="0"/>
              <w:spacing w:after="0" w:line="252" w:lineRule="auto"/>
              <w:rPr>
                <w:rFonts w:ascii="Times New Roman" w:hAnsi="Times New Roman"/>
                <w:sz w:val="24"/>
                <w:szCs w:val="24"/>
                <w:highlight w:val="yellow"/>
              </w:rPr>
            </w:pPr>
          </w:p>
        </w:tc>
        <w:tc>
          <w:tcPr>
            <w:tcW w:w="1560" w:type="dxa"/>
          </w:tcPr>
          <w:p w:rsidR="00165D84" w:rsidRPr="0084257C" w:rsidRDefault="00165D84" w:rsidP="00DD230B">
            <w:pPr>
              <w:tabs>
                <w:tab w:val="center" w:pos="4155"/>
                <w:tab w:val="right" w:pos="8310"/>
              </w:tabs>
              <w:snapToGrid w:val="0"/>
              <w:spacing w:after="0" w:line="252" w:lineRule="auto"/>
              <w:rPr>
                <w:rFonts w:ascii="Times New Roman" w:hAnsi="Times New Roman"/>
                <w:sz w:val="24"/>
                <w:szCs w:val="24"/>
                <w:highlight w:val="yellow"/>
              </w:rPr>
            </w:pPr>
            <w:r w:rsidRPr="0084257C">
              <w:rPr>
                <w:rFonts w:ascii="Times New Roman" w:hAnsi="Times New Roman"/>
                <w:sz w:val="24"/>
                <w:szCs w:val="24"/>
              </w:rPr>
              <w:t>№ 396 с.79</w:t>
            </w:r>
          </w:p>
        </w:tc>
        <w:tc>
          <w:tcPr>
            <w:tcW w:w="1134" w:type="dxa"/>
          </w:tcPr>
          <w:p w:rsidR="00165D84" w:rsidRPr="0084257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84257C">
              <w:rPr>
                <w:rFonts w:ascii="Times New Roman" w:hAnsi="Times New Roman"/>
                <w:sz w:val="24"/>
                <w:szCs w:val="24"/>
              </w:rPr>
              <w:t>1</w:t>
            </w:r>
          </w:p>
        </w:tc>
        <w:tc>
          <w:tcPr>
            <w:tcW w:w="1134" w:type="dxa"/>
          </w:tcPr>
          <w:p w:rsidR="00165D84" w:rsidRPr="0084257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23</w:t>
            </w:r>
            <w:r w:rsidRPr="0084257C">
              <w:rPr>
                <w:rFonts w:ascii="Times New Roman" w:hAnsi="Times New Roman"/>
                <w:sz w:val="24"/>
                <w:szCs w:val="24"/>
              </w:rPr>
              <w:t>.12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405"/>
        </w:trPr>
        <w:tc>
          <w:tcPr>
            <w:tcW w:w="4798" w:type="dxa"/>
          </w:tcPr>
          <w:p w:rsidR="00165D84" w:rsidRDefault="00165D84" w:rsidP="00DD230B">
            <w:pPr>
              <w:tabs>
                <w:tab w:val="center" w:pos="4155"/>
                <w:tab w:val="right" w:pos="8310"/>
              </w:tabs>
              <w:snapToGrid w:val="0"/>
              <w:spacing w:line="252" w:lineRule="auto"/>
              <w:rPr>
                <w:rFonts w:ascii="Times New Roman" w:hAnsi="Times New Roman"/>
                <w:b/>
                <w:sz w:val="24"/>
                <w:szCs w:val="24"/>
              </w:rPr>
            </w:pPr>
            <w:r>
              <w:rPr>
                <w:rFonts w:ascii="Times New Roman" w:hAnsi="Times New Roman"/>
                <w:sz w:val="24"/>
                <w:szCs w:val="24"/>
              </w:rPr>
              <w:t>62</w:t>
            </w:r>
            <w:r w:rsidRPr="00D12B0C">
              <w:rPr>
                <w:rFonts w:ascii="Times New Roman" w:hAnsi="Times New Roman"/>
                <w:sz w:val="24"/>
                <w:szCs w:val="24"/>
              </w:rPr>
              <w:t>.Нахождение неизвестного делимого, неизвестного делителя.</w:t>
            </w:r>
          </w:p>
        </w:tc>
        <w:tc>
          <w:tcPr>
            <w:tcW w:w="5103" w:type="dxa"/>
          </w:tcPr>
          <w:p w:rsidR="00165D84" w:rsidRPr="0084257C" w:rsidRDefault="00165D84" w:rsidP="00DD230B">
            <w:pPr>
              <w:tabs>
                <w:tab w:val="center" w:pos="4155"/>
                <w:tab w:val="right" w:pos="8310"/>
              </w:tabs>
              <w:spacing w:line="252" w:lineRule="auto"/>
              <w:rPr>
                <w:rFonts w:ascii="Times New Roman" w:hAnsi="Times New Roman"/>
                <w:sz w:val="24"/>
                <w:szCs w:val="24"/>
                <w:highlight w:val="yellow"/>
              </w:rPr>
            </w:pPr>
            <w:r w:rsidRPr="00D12B0C">
              <w:rPr>
                <w:rFonts w:ascii="Times New Roman" w:hAnsi="Times New Roman"/>
                <w:sz w:val="24"/>
                <w:szCs w:val="24"/>
              </w:rPr>
              <w:t>Названия компонентов и результата деления. Использование свойств арифметических действий при выполнении вычислений. Умножение и деление чисел, использование соответствующих терминов</w:t>
            </w:r>
          </w:p>
        </w:tc>
        <w:tc>
          <w:tcPr>
            <w:tcW w:w="1560" w:type="dxa"/>
          </w:tcPr>
          <w:p w:rsidR="00165D84" w:rsidRPr="0084257C" w:rsidRDefault="00165D84" w:rsidP="00DD230B">
            <w:pPr>
              <w:tabs>
                <w:tab w:val="center" w:pos="4155"/>
                <w:tab w:val="right" w:pos="8310"/>
              </w:tabs>
              <w:snapToGrid w:val="0"/>
              <w:spacing w:after="0" w:line="252" w:lineRule="auto"/>
              <w:rPr>
                <w:rFonts w:ascii="Times New Roman" w:hAnsi="Times New Roman"/>
                <w:sz w:val="24"/>
                <w:szCs w:val="24"/>
                <w:highlight w:val="yellow"/>
              </w:rPr>
            </w:pPr>
            <w:r w:rsidRPr="00D12B0C">
              <w:rPr>
                <w:rFonts w:ascii="Times New Roman" w:hAnsi="Times New Roman"/>
                <w:sz w:val="24"/>
                <w:szCs w:val="24"/>
              </w:rPr>
              <w:t>№ 403 с.80</w:t>
            </w:r>
          </w:p>
        </w:tc>
        <w:tc>
          <w:tcPr>
            <w:tcW w:w="1134" w:type="dxa"/>
          </w:tcPr>
          <w:p w:rsidR="00165D84" w:rsidRPr="0084257C" w:rsidRDefault="00165D84" w:rsidP="00DD230B">
            <w:pPr>
              <w:tabs>
                <w:tab w:val="center" w:pos="4155"/>
                <w:tab w:val="right" w:pos="8310"/>
              </w:tabs>
              <w:snapToGrid w:val="0"/>
              <w:spacing w:line="252" w:lineRule="auto"/>
              <w:jc w:val="center"/>
              <w:rPr>
                <w:rFonts w:ascii="Times New Roman" w:hAnsi="Times New Roman"/>
                <w:sz w:val="24"/>
                <w:szCs w:val="24"/>
              </w:rPr>
            </w:pPr>
            <w:r w:rsidRPr="0084257C">
              <w:rPr>
                <w:rFonts w:ascii="Times New Roman" w:hAnsi="Times New Roman"/>
                <w:sz w:val="24"/>
                <w:szCs w:val="24"/>
              </w:rPr>
              <w:t>1</w:t>
            </w:r>
          </w:p>
        </w:tc>
        <w:tc>
          <w:tcPr>
            <w:tcW w:w="1134" w:type="dxa"/>
          </w:tcPr>
          <w:p w:rsidR="00165D84" w:rsidRPr="004D12ED" w:rsidRDefault="00165D84" w:rsidP="00DD230B">
            <w:pPr>
              <w:tabs>
                <w:tab w:val="center" w:pos="4155"/>
                <w:tab w:val="right" w:pos="8310"/>
              </w:tabs>
              <w:snapToGrid w:val="0"/>
              <w:spacing w:line="252" w:lineRule="auto"/>
              <w:jc w:val="center"/>
              <w:rPr>
                <w:rFonts w:ascii="Times New Roman" w:hAnsi="Times New Roman"/>
                <w:sz w:val="24"/>
                <w:szCs w:val="24"/>
              </w:rPr>
            </w:pPr>
            <w:r w:rsidRPr="004D12ED">
              <w:rPr>
                <w:rFonts w:ascii="Times New Roman" w:hAnsi="Times New Roman"/>
                <w:sz w:val="24"/>
                <w:szCs w:val="24"/>
              </w:rPr>
              <w:t>24.01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285"/>
        </w:trPr>
        <w:tc>
          <w:tcPr>
            <w:tcW w:w="4798" w:type="dxa"/>
          </w:tcPr>
          <w:p w:rsidR="00165D84" w:rsidRPr="0084257C" w:rsidRDefault="00165D84" w:rsidP="00DD230B">
            <w:pPr>
              <w:tabs>
                <w:tab w:val="center" w:pos="4155"/>
                <w:tab w:val="right" w:pos="8310"/>
              </w:tabs>
              <w:snapToGrid w:val="0"/>
              <w:spacing w:line="252" w:lineRule="auto"/>
              <w:rPr>
                <w:rFonts w:ascii="Times New Roman" w:hAnsi="Times New Roman"/>
                <w:b/>
                <w:sz w:val="24"/>
                <w:szCs w:val="24"/>
              </w:rPr>
            </w:pPr>
            <w:r>
              <w:rPr>
                <w:rFonts w:ascii="Times New Roman" w:hAnsi="Times New Roman"/>
                <w:b/>
                <w:sz w:val="24"/>
                <w:szCs w:val="24"/>
              </w:rPr>
              <w:lastRenderedPageBreak/>
              <w:t>63</w:t>
            </w:r>
            <w:r w:rsidRPr="00D12B0C">
              <w:rPr>
                <w:rFonts w:ascii="Times New Roman" w:hAnsi="Times New Roman"/>
                <w:b/>
                <w:sz w:val="24"/>
                <w:szCs w:val="24"/>
              </w:rPr>
              <w:t>.Итоговая контрольная работа № 4 за I полугодие</w:t>
            </w:r>
          </w:p>
        </w:tc>
        <w:tc>
          <w:tcPr>
            <w:tcW w:w="5103" w:type="dxa"/>
          </w:tcPr>
          <w:p w:rsidR="00165D84" w:rsidRPr="0084257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Деление трех и четырехзначного числа </w:t>
            </w:r>
            <w:r w:rsidRPr="00D12B0C">
              <w:rPr>
                <w:rFonts w:ascii="Times New Roman" w:hAnsi="Times New Roman"/>
                <w:sz w:val="24"/>
                <w:szCs w:val="24"/>
              </w:rPr>
              <w:br/>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w:t>
            </w:r>
          </w:p>
        </w:tc>
        <w:tc>
          <w:tcPr>
            <w:tcW w:w="1560" w:type="dxa"/>
          </w:tcPr>
          <w:p w:rsidR="00165D84" w:rsidRPr="0084257C" w:rsidRDefault="00165D84" w:rsidP="00DD230B">
            <w:pPr>
              <w:tabs>
                <w:tab w:val="center" w:pos="4155"/>
                <w:tab w:val="right" w:pos="8310"/>
              </w:tabs>
              <w:snapToGrid w:val="0"/>
              <w:spacing w:line="252" w:lineRule="auto"/>
              <w:rPr>
                <w:rFonts w:ascii="Times New Roman" w:hAnsi="Times New Roman"/>
                <w:sz w:val="24"/>
                <w:szCs w:val="24"/>
              </w:rPr>
            </w:pPr>
          </w:p>
        </w:tc>
        <w:tc>
          <w:tcPr>
            <w:tcW w:w="1134" w:type="dxa"/>
          </w:tcPr>
          <w:p w:rsidR="00165D84" w:rsidRPr="0084257C" w:rsidRDefault="00165D84" w:rsidP="00DD230B">
            <w:pPr>
              <w:tabs>
                <w:tab w:val="center" w:pos="4155"/>
                <w:tab w:val="right" w:pos="8310"/>
              </w:tabs>
              <w:snapToGrid w:val="0"/>
              <w:spacing w:line="252" w:lineRule="auto"/>
              <w:jc w:val="center"/>
              <w:rPr>
                <w:rFonts w:ascii="Times New Roman" w:hAnsi="Times New Roman"/>
                <w:sz w:val="24"/>
                <w:szCs w:val="24"/>
              </w:rPr>
            </w:pPr>
            <w:r w:rsidRPr="0084257C">
              <w:rPr>
                <w:rFonts w:ascii="Times New Roman" w:hAnsi="Times New Roman"/>
                <w:sz w:val="24"/>
                <w:szCs w:val="24"/>
              </w:rPr>
              <w:t>1</w:t>
            </w:r>
          </w:p>
        </w:tc>
        <w:tc>
          <w:tcPr>
            <w:tcW w:w="1134" w:type="dxa"/>
          </w:tcPr>
          <w:p w:rsidR="00165D84" w:rsidRPr="004D12ED" w:rsidRDefault="00165D84" w:rsidP="00DD230B">
            <w:pPr>
              <w:tabs>
                <w:tab w:val="center" w:pos="4155"/>
                <w:tab w:val="right" w:pos="8310"/>
              </w:tabs>
              <w:snapToGrid w:val="0"/>
              <w:spacing w:line="252" w:lineRule="auto"/>
              <w:jc w:val="center"/>
              <w:rPr>
                <w:rFonts w:ascii="Times New Roman" w:hAnsi="Times New Roman"/>
                <w:sz w:val="24"/>
                <w:szCs w:val="24"/>
              </w:rPr>
            </w:pPr>
            <w:r w:rsidRPr="004D12ED">
              <w:rPr>
                <w:rFonts w:ascii="Times New Roman" w:hAnsi="Times New Roman"/>
                <w:sz w:val="24"/>
                <w:szCs w:val="24"/>
              </w:rPr>
              <w:t>25.01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b/>
                <w:sz w:val="24"/>
                <w:szCs w:val="24"/>
              </w:rPr>
            </w:pPr>
            <w:r>
              <w:rPr>
                <w:rFonts w:ascii="Times New Roman" w:hAnsi="Times New Roman"/>
                <w:b/>
                <w:sz w:val="24"/>
                <w:szCs w:val="24"/>
              </w:rPr>
              <w:t>64</w:t>
            </w:r>
            <w:r w:rsidRPr="00D12B0C">
              <w:rPr>
                <w:rFonts w:ascii="Times New Roman" w:hAnsi="Times New Roman"/>
                <w:b/>
                <w:sz w:val="24"/>
                <w:szCs w:val="24"/>
              </w:rPr>
              <w:t>.Работа над ошибками</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br/>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Ответить на вопросы для повторения </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26.12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65</w:t>
            </w:r>
            <w:r w:rsidRPr="00D12B0C">
              <w:rPr>
                <w:rFonts w:ascii="Times New Roman" w:hAnsi="Times New Roman"/>
                <w:sz w:val="24"/>
                <w:szCs w:val="24"/>
              </w:rPr>
              <w:t>.Решение задач на пропорциональное деление</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Решение текстовых задач арифметическим способом</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411 с.81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13.01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66</w:t>
            </w:r>
            <w:r w:rsidRPr="00D12B0C">
              <w:rPr>
                <w:rFonts w:ascii="Times New Roman" w:hAnsi="Times New Roman"/>
                <w:sz w:val="24"/>
                <w:szCs w:val="24"/>
              </w:rPr>
              <w:t>.Деление многозначных чисел на однозначные, когда в записи частного есть нули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Деление многозначного числа </w:t>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419 с.82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14.01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67</w:t>
            </w:r>
            <w:r w:rsidRPr="00D12B0C">
              <w:rPr>
                <w:rFonts w:ascii="Times New Roman" w:hAnsi="Times New Roman"/>
                <w:sz w:val="24"/>
                <w:szCs w:val="24"/>
              </w:rPr>
              <w:t xml:space="preserve">.Деление многозначных чисел на </w:t>
            </w:r>
            <w:proofErr w:type="gramStart"/>
            <w:r w:rsidRPr="00D12B0C">
              <w:rPr>
                <w:rFonts w:ascii="Times New Roman" w:hAnsi="Times New Roman"/>
                <w:sz w:val="24"/>
                <w:szCs w:val="24"/>
              </w:rPr>
              <w:t>однозначные</w:t>
            </w:r>
            <w:proofErr w:type="gramEnd"/>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Деление многозначного числа </w:t>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427 с.83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color w:val="000000"/>
                <w:sz w:val="24"/>
                <w:szCs w:val="24"/>
              </w:rPr>
            </w:pPr>
            <w:r>
              <w:rPr>
                <w:rFonts w:ascii="Times New Roman" w:hAnsi="Times New Roman"/>
                <w:color w:val="000000"/>
                <w:sz w:val="24"/>
                <w:szCs w:val="24"/>
              </w:rPr>
              <w:t>15.01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color w:val="000000"/>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68</w:t>
            </w:r>
            <w:r w:rsidRPr="00D12B0C">
              <w:rPr>
                <w:rFonts w:ascii="Times New Roman" w:hAnsi="Times New Roman"/>
                <w:sz w:val="24"/>
                <w:szCs w:val="24"/>
              </w:rPr>
              <w:t xml:space="preserve">.Закрепление по теме «Деление многозначных чисел на </w:t>
            </w:r>
            <w:proofErr w:type="gramStart"/>
            <w:r w:rsidRPr="00D12B0C">
              <w:rPr>
                <w:rFonts w:ascii="Times New Roman" w:hAnsi="Times New Roman"/>
                <w:sz w:val="24"/>
                <w:szCs w:val="24"/>
              </w:rPr>
              <w:t>однозначные</w:t>
            </w:r>
            <w:proofErr w:type="gramEnd"/>
            <w:r w:rsidRPr="00D12B0C">
              <w:rPr>
                <w:rFonts w:ascii="Times New Roman" w:hAnsi="Times New Roman"/>
                <w:sz w:val="24"/>
                <w:szCs w:val="24"/>
              </w:rPr>
              <w:t>»</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Деление многозначного числа </w:t>
            </w:r>
            <w:proofErr w:type="gramStart"/>
            <w:r w:rsidRPr="00D12B0C">
              <w:rPr>
                <w:rFonts w:ascii="Times New Roman" w:hAnsi="Times New Roman"/>
                <w:sz w:val="24"/>
                <w:szCs w:val="24"/>
              </w:rPr>
              <w:t>на</w:t>
            </w:r>
            <w:proofErr w:type="gramEnd"/>
            <w:r w:rsidRPr="00D12B0C">
              <w:rPr>
                <w:rFonts w:ascii="Times New Roman" w:hAnsi="Times New Roman"/>
                <w:sz w:val="24"/>
                <w:szCs w:val="24"/>
              </w:rPr>
              <w:t xml:space="preserve"> однозначное</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435 с 84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16.01</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color w:val="000000"/>
                <w:sz w:val="24"/>
                <w:szCs w:val="24"/>
              </w:rPr>
            </w:pPr>
            <w:r w:rsidRPr="00D12B0C">
              <w:rPr>
                <w:rFonts w:ascii="Times New Roman" w:hAnsi="Times New Roman"/>
                <w:color w:val="000000"/>
                <w:sz w:val="24"/>
                <w:szCs w:val="24"/>
              </w:rPr>
              <w:t xml:space="preserve"> </w:t>
            </w:r>
            <w:r>
              <w:rPr>
                <w:rFonts w:ascii="Times New Roman" w:hAnsi="Times New Roman"/>
                <w:color w:val="000000"/>
                <w:sz w:val="24"/>
                <w:szCs w:val="24"/>
              </w:rPr>
              <w:t>69</w:t>
            </w:r>
            <w:r w:rsidRPr="00D12B0C">
              <w:rPr>
                <w:rFonts w:ascii="Times New Roman" w:hAnsi="Times New Roman"/>
                <w:color w:val="000000"/>
                <w:sz w:val="24"/>
                <w:szCs w:val="24"/>
              </w:rPr>
              <w:t>.Закрепление по теме «Деление и умножение»</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color w:val="000000"/>
                <w:sz w:val="24"/>
                <w:szCs w:val="24"/>
              </w:rPr>
            </w:pPr>
            <w:r w:rsidRPr="00D12B0C">
              <w:rPr>
                <w:rFonts w:ascii="Times New Roman" w:hAnsi="Times New Roman"/>
                <w:color w:val="000000"/>
                <w:sz w:val="24"/>
                <w:szCs w:val="24"/>
              </w:rPr>
              <w:t>Решение текстовых задач арифметическим способом</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color w:val="000000"/>
                <w:sz w:val="24"/>
                <w:szCs w:val="24"/>
              </w:rPr>
            </w:pPr>
            <w:r w:rsidRPr="00D12B0C">
              <w:rPr>
                <w:rFonts w:ascii="Times New Roman" w:hAnsi="Times New Roman"/>
                <w:color w:val="000000"/>
                <w:sz w:val="24"/>
                <w:szCs w:val="24"/>
              </w:rPr>
              <w:t>№441 с. 85</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№448 с.86</w:t>
            </w:r>
          </w:p>
          <w:p w:rsidR="00165D84" w:rsidRPr="00D12B0C" w:rsidRDefault="00165D84" w:rsidP="00DD230B">
            <w:pPr>
              <w:tabs>
                <w:tab w:val="center" w:pos="4155"/>
                <w:tab w:val="right" w:pos="8310"/>
              </w:tabs>
              <w:snapToGrid w:val="0"/>
              <w:spacing w:after="0" w:line="252" w:lineRule="auto"/>
              <w:rPr>
                <w:rFonts w:ascii="Times New Roman" w:hAnsi="Times New Roman"/>
                <w:color w:val="000000"/>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color w:val="000000"/>
                <w:sz w:val="24"/>
                <w:szCs w:val="24"/>
              </w:rPr>
            </w:pPr>
            <w:r w:rsidRPr="00D12B0C">
              <w:rPr>
                <w:rFonts w:ascii="Times New Roman" w:hAnsi="Times New Roman"/>
                <w:color w:val="000000"/>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20.01</w:t>
            </w:r>
          </w:p>
          <w:p w:rsidR="00165D84" w:rsidRPr="00D12B0C" w:rsidRDefault="00165D84" w:rsidP="00DD230B">
            <w:pPr>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70</w:t>
            </w:r>
            <w:r w:rsidRPr="00D12B0C">
              <w:rPr>
                <w:rFonts w:ascii="Times New Roman" w:hAnsi="Times New Roman"/>
                <w:sz w:val="24"/>
                <w:szCs w:val="24"/>
              </w:rPr>
              <w:t>.Умножение и деление на однозначное число</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Повторение умножения и деления</w:t>
            </w: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Решение задач арифметическим способом.</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№10 с.87</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21.01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b/>
                <w:sz w:val="24"/>
                <w:szCs w:val="24"/>
              </w:rPr>
            </w:pPr>
            <w:r>
              <w:rPr>
                <w:rFonts w:ascii="Times New Roman" w:hAnsi="Times New Roman"/>
                <w:sz w:val="24"/>
                <w:szCs w:val="24"/>
              </w:rPr>
              <w:t>71</w:t>
            </w:r>
            <w:r w:rsidRPr="00D12B0C">
              <w:rPr>
                <w:rFonts w:ascii="Times New Roman" w:hAnsi="Times New Roman"/>
                <w:sz w:val="24"/>
                <w:szCs w:val="24"/>
              </w:rPr>
              <w:t xml:space="preserve">.Скорость. </w:t>
            </w:r>
            <w:r w:rsidRPr="00D12B0C">
              <w:rPr>
                <w:rFonts w:ascii="Times New Roman" w:hAnsi="Times New Roman"/>
                <w:sz w:val="24"/>
                <w:szCs w:val="24"/>
              </w:rPr>
              <w:br/>
              <w:t xml:space="preserve">Единицы </w:t>
            </w:r>
            <w:r w:rsidRPr="00D12B0C">
              <w:rPr>
                <w:rFonts w:ascii="Times New Roman" w:hAnsi="Times New Roman"/>
                <w:sz w:val="24"/>
                <w:szCs w:val="24"/>
              </w:rPr>
              <w:br/>
              <w:t>скорости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 xml:space="preserve">Скорость, время, пройденный путь </w:t>
            </w:r>
            <w:r w:rsidRPr="00D12B0C">
              <w:rPr>
                <w:rFonts w:ascii="Times New Roman" w:hAnsi="Times New Roman"/>
                <w:sz w:val="24"/>
                <w:szCs w:val="24"/>
              </w:rPr>
              <w:br/>
              <w:t>при равномерном прямолинейном движении. Установление зависимостей между величинами, характеризующими процессы: движения (пройденный путь, время, скорость)</w:t>
            </w:r>
          </w:p>
        </w:tc>
        <w:tc>
          <w:tcPr>
            <w:tcW w:w="1560" w:type="dxa"/>
          </w:tcPr>
          <w:p w:rsidR="00165D84" w:rsidRPr="00D12B0C" w:rsidRDefault="00165D84" w:rsidP="00DD230B">
            <w:pPr>
              <w:spacing w:after="0" w:line="252" w:lineRule="auto"/>
              <w:rPr>
                <w:rFonts w:ascii="Times New Roman" w:hAnsi="Times New Roman"/>
                <w:sz w:val="24"/>
                <w:szCs w:val="24"/>
              </w:rPr>
            </w:pPr>
            <w:r w:rsidRPr="00D12B0C">
              <w:rPr>
                <w:rFonts w:ascii="Times New Roman" w:hAnsi="Times New Roman"/>
                <w:sz w:val="24"/>
                <w:szCs w:val="24"/>
              </w:rPr>
              <w:t>№26, с.89</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22.01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lastRenderedPageBreak/>
              <w:t>72</w:t>
            </w:r>
            <w:r w:rsidRPr="00D12B0C">
              <w:rPr>
                <w:rFonts w:ascii="Times New Roman" w:hAnsi="Times New Roman"/>
                <w:sz w:val="24"/>
                <w:szCs w:val="24"/>
              </w:rPr>
              <w:t>.Взаимосвязь между скоростью, временем и расстоянием</w:t>
            </w:r>
          </w:p>
          <w:p w:rsidR="00165D84" w:rsidRPr="00D12B0C" w:rsidRDefault="00165D84" w:rsidP="00DD230B">
            <w:pPr>
              <w:snapToGrid w:val="0"/>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Решение задач арифметическим способом с опорой на схемы, таблицы, краткие записи. Установление зависимостей между величинами, характеризующими процессы: движения (пройденный путь, время, скорость)</w:t>
            </w:r>
          </w:p>
        </w:tc>
        <w:tc>
          <w:tcPr>
            <w:tcW w:w="1560" w:type="dxa"/>
          </w:tcPr>
          <w:p w:rsidR="00165D84" w:rsidRPr="00D12B0C" w:rsidRDefault="00165D84" w:rsidP="00DD230B">
            <w:pPr>
              <w:snapToGrid w:val="0"/>
              <w:spacing w:after="0" w:line="252" w:lineRule="auto"/>
              <w:rPr>
                <w:rFonts w:ascii="Times New Roman" w:hAnsi="Times New Roman"/>
                <w:sz w:val="24"/>
                <w:szCs w:val="24"/>
              </w:rPr>
            </w:pPr>
          </w:p>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№12 с.5</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№17 с.6</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23.01</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036"/>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b/>
                <w:sz w:val="24"/>
                <w:szCs w:val="24"/>
              </w:rPr>
            </w:pPr>
            <w:r>
              <w:rPr>
                <w:rFonts w:ascii="Times New Roman" w:hAnsi="Times New Roman"/>
                <w:sz w:val="24"/>
                <w:szCs w:val="24"/>
              </w:rPr>
              <w:t>73</w:t>
            </w:r>
            <w:r w:rsidRPr="00D12B0C">
              <w:rPr>
                <w:rFonts w:ascii="Times New Roman" w:hAnsi="Times New Roman"/>
                <w:sz w:val="24"/>
                <w:szCs w:val="24"/>
              </w:rPr>
              <w:t xml:space="preserve">.Закрепление по теме «Задачи </w:t>
            </w:r>
            <w:r w:rsidRPr="00D12B0C">
              <w:rPr>
                <w:rFonts w:ascii="Times New Roman" w:hAnsi="Times New Roman"/>
                <w:sz w:val="24"/>
                <w:szCs w:val="24"/>
              </w:rPr>
              <w:br/>
              <w:t>на движение</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Установление зависимостей между величинами, характеризующими процессы: движения (пройденный путь, время, скорость)</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№26 с.7</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27.01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bl>
    <w:p w:rsidR="00165D84" w:rsidRDefault="00165D84" w:rsidP="00165D84">
      <w:pPr>
        <w:spacing w:after="0"/>
        <w:rPr>
          <w:rFonts w:ascii="Times New Roman" w:hAnsi="Times New Roman"/>
          <w:b/>
          <w:sz w:val="24"/>
          <w:szCs w:val="24"/>
        </w:rPr>
      </w:pPr>
    </w:p>
    <w:p w:rsidR="00165D84" w:rsidRPr="00D12B0C" w:rsidRDefault="00165D84" w:rsidP="00165D84">
      <w:pPr>
        <w:spacing w:after="0"/>
        <w:rPr>
          <w:rFonts w:ascii="Times New Roman" w:hAnsi="Times New Roman"/>
          <w:b/>
          <w:sz w:val="24"/>
          <w:szCs w:val="24"/>
        </w:rPr>
      </w:pPr>
    </w:p>
    <w:tbl>
      <w:tblPr>
        <w:tblW w:w="14863"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00"/>
      </w:tblPr>
      <w:tblGrid>
        <w:gridCol w:w="4798"/>
        <w:gridCol w:w="5103"/>
        <w:gridCol w:w="1560"/>
        <w:gridCol w:w="1134"/>
        <w:gridCol w:w="1134"/>
        <w:gridCol w:w="1134"/>
      </w:tblGrid>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74</w:t>
            </w:r>
            <w:r w:rsidRPr="00D12B0C">
              <w:rPr>
                <w:rFonts w:ascii="Times New Roman" w:hAnsi="Times New Roman"/>
                <w:sz w:val="24"/>
                <w:szCs w:val="24"/>
              </w:rPr>
              <w:t>.Виды треугольников</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Распознавание и изображение геометрических фигур. Измерение длины отрезка и построение отрезка заданной длины. Вычисление периметра многоугольника</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№33 с.8</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28.01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75</w:t>
            </w:r>
            <w:r w:rsidRPr="00D12B0C">
              <w:rPr>
                <w:rFonts w:ascii="Times New Roman" w:hAnsi="Times New Roman"/>
                <w:sz w:val="24"/>
                <w:szCs w:val="24"/>
              </w:rPr>
              <w:t>.Виды треугольников. Построение  треугольника  с помощью угольника</w:t>
            </w:r>
          </w:p>
        </w:tc>
        <w:tc>
          <w:tcPr>
            <w:tcW w:w="5103" w:type="dxa"/>
          </w:tcPr>
          <w:p w:rsidR="00165D84" w:rsidRPr="00D12B0C" w:rsidRDefault="00165D84" w:rsidP="00DD230B">
            <w:pPr>
              <w:snapToGrid w:val="0"/>
              <w:spacing w:after="0" w:line="252" w:lineRule="auto"/>
              <w:rPr>
                <w:rFonts w:ascii="Times New Roman" w:hAnsi="Times New Roman"/>
                <w:sz w:val="24"/>
                <w:szCs w:val="24"/>
              </w:rPr>
            </w:pPr>
            <w:proofErr w:type="gramStart"/>
            <w:r w:rsidRPr="00D12B0C">
              <w:rPr>
                <w:rFonts w:ascii="Times New Roman" w:hAnsi="Times New Roman"/>
                <w:sz w:val="24"/>
                <w:szCs w:val="24"/>
              </w:rPr>
              <w:t>Распознавание и изображение геометрических фигур: точка, прямая, отрезок, многоугольники (треугольник, прямоугольник)</w:t>
            </w:r>
            <w:proofErr w:type="gramEnd"/>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41 с. 9</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29.01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76</w:t>
            </w:r>
            <w:r w:rsidRPr="00D12B0C">
              <w:rPr>
                <w:rFonts w:ascii="Times New Roman" w:hAnsi="Times New Roman"/>
                <w:sz w:val="24"/>
                <w:szCs w:val="24"/>
              </w:rPr>
              <w:t>.Виды треугольников. Построение  треугольника  с помощью циркуля и линейки</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Построение прямого угла на клетчатой бумаге. Нахождение прямого угла среди данных углов</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№54с.11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30.01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77</w:t>
            </w:r>
            <w:r w:rsidRPr="00D12B0C">
              <w:rPr>
                <w:rFonts w:ascii="Times New Roman" w:hAnsi="Times New Roman"/>
                <w:sz w:val="24"/>
                <w:szCs w:val="24"/>
              </w:rPr>
              <w:t xml:space="preserve">.Самостоятельная работа. </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Тестирование</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№10 с. 12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03.02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78</w:t>
            </w:r>
            <w:r w:rsidRPr="00D12B0C">
              <w:rPr>
                <w:rFonts w:ascii="Times New Roman" w:hAnsi="Times New Roman"/>
                <w:sz w:val="24"/>
                <w:szCs w:val="24"/>
              </w:rPr>
              <w:t>.Работа над ошибками, закрепление</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Распознавание и изображение геометрических фигур: точка, прямая, отрезок,</w:t>
            </w:r>
          </w:p>
        </w:tc>
        <w:tc>
          <w:tcPr>
            <w:tcW w:w="1560" w:type="dxa"/>
          </w:tcPr>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04.02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b/>
                <w:sz w:val="24"/>
                <w:szCs w:val="24"/>
              </w:rPr>
            </w:pPr>
            <w:r>
              <w:rPr>
                <w:rFonts w:ascii="Times New Roman" w:hAnsi="Times New Roman"/>
                <w:b/>
                <w:sz w:val="24"/>
                <w:szCs w:val="24"/>
              </w:rPr>
              <w:t>79</w:t>
            </w:r>
            <w:r w:rsidRPr="00D12B0C">
              <w:rPr>
                <w:rFonts w:ascii="Times New Roman" w:hAnsi="Times New Roman"/>
                <w:b/>
                <w:sz w:val="24"/>
                <w:szCs w:val="24"/>
              </w:rPr>
              <w:t>.Контрольная  работа № 6 по теме «Задачи на движение» (40 мин)</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Письменные вычисления с натуральными числами. Установление зависимостей </w:t>
            </w:r>
            <w:r w:rsidRPr="00D12B0C">
              <w:rPr>
                <w:rFonts w:ascii="Times New Roman" w:hAnsi="Times New Roman"/>
                <w:sz w:val="24"/>
                <w:szCs w:val="24"/>
              </w:rPr>
              <w:br/>
              <w:t xml:space="preserve">между величинами, характеризующими процессы движения (пройденный путь, время, </w:t>
            </w:r>
            <w:r w:rsidRPr="00D12B0C">
              <w:rPr>
                <w:rFonts w:ascii="Times New Roman" w:hAnsi="Times New Roman"/>
                <w:sz w:val="24"/>
                <w:szCs w:val="24"/>
              </w:rPr>
              <w:lastRenderedPageBreak/>
              <w:t>скорость)</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05.02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lastRenderedPageBreak/>
              <w:t>80</w:t>
            </w:r>
            <w:r w:rsidRPr="00D12B0C">
              <w:rPr>
                <w:rFonts w:ascii="Times New Roman" w:hAnsi="Times New Roman"/>
                <w:sz w:val="24"/>
                <w:szCs w:val="24"/>
              </w:rPr>
              <w:t>.Анализ контрольной работы, работа над ошибками. Задачи на движение</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Письменные вычисления с натуральными числами. Установление зависимостей </w:t>
            </w:r>
            <w:r w:rsidRPr="00D12B0C">
              <w:rPr>
                <w:rFonts w:ascii="Times New Roman" w:hAnsi="Times New Roman"/>
                <w:sz w:val="24"/>
                <w:szCs w:val="24"/>
              </w:rPr>
              <w:br/>
              <w:t xml:space="preserve">между величинами, характеризующими </w:t>
            </w:r>
            <w:r w:rsidRPr="00D12B0C">
              <w:rPr>
                <w:rFonts w:ascii="Times New Roman" w:hAnsi="Times New Roman"/>
                <w:sz w:val="24"/>
                <w:szCs w:val="24"/>
              </w:rPr>
              <w:br/>
              <w:t xml:space="preserve">процессы движения (пройденный путь, </w:t>
            </w:r>
            <w:r w:rsidRPr="00D12B0C">
              <w:rPr>
                <w:rFonts w:ascii="Times New Roman" w:hAnsi="Times New Roman"/>
                <w:sz w:val="24"/>
                <w:szCs w:val="24"/>
              </w:rPr>
              <w:br/>
              <w:t>время, скорость)</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Индивидуальное задание на карточке</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06.02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81</w:t>
            </w:r>
            <w:r w:rsidRPr="00D12B0C">
              <w:rPr>
                <w:rFonts w:ascii="Times New Roman" w:hAnsi="Times New Roman"/>
                <w:sz w:val="24"/>
                <w:szCs w:val="24"/>
              </w:rPr>
              <w:t>.Умножение числа на произведение</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Использование свойств арифметических действий при выполнении вычислений. Умножение чисел, использование соответствующих терминов</w:t>
            </w:r>
          </w:p>
        </w:tc>
        <w:tc>
          <w:tcPr>
            <w:tcW w:w="1560" w:type="dxa"/>
          </w:tcPr>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 20 с.13</w:t>
            </w: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№27 с.14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10.02</w:t>
            </w:r>
          </w:p>
          <w:p w:rsidR="00165D84" w:rsidRPr="00D12B0C" w:rsidRDefault="00165D84" w:rsidP="00DD230B">
            <w:pPr>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82</w:t>
            </w:r>
            <w:r w:rsidRPr="00D12B0C">
              <w:rPr>
                <w:rFonts w:ascii="Times New Roman" w:hAnsi="Times New Roman"/>
                <w:sz w:val="24"/>
                <w:szCs w:val="24"/>
              </w:rPr>
              <w:t>.Письменное умножение на числа, оканчивающиеся нулями</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Устные и письменные вычисления с натуральными числами</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№61 с.15</w:t>
            </w:r>
          </w:p>
          <w:p w:rsidR="00165D84" w:rsidRPr="00D12B0C" w:rsidRDefault="00165D84" w:rsidP="00DD230B">
            <w:pPr>
              <w:spacing w:after="0" w:line="252" w:lineRule="auto"/>
              <w:rPr>
                <w:rFonts w:ascii="Times New Roman" w:hAnsi="Times New Roman"/>
                <w:sz w:val="24"/>
                <w:szCs w:val="24"/>
              </w:rPr>
            </w:pPr>
            <w:r w:rsidRPr="00D12B0C">
              <w:rPr>
                <w:rFonts w:ascii="Times New Roman" w:hAnsi="Times New Roman"/>
                <w:sz w:val="24"/>
                <w:szCs w:val="24"/>
              </w:rPr>
              <w:t>№79 с.17</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11.02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w:t>
            </w: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83</w:t>
            </w:r>
            <w:r w:rsidRPr="00D12B0C">
              <w:rPr>
                <w:rFonts w:ascii="Times New Roman" w:hAnsi="Times New Roman"/>
                <w:sz w:val="24"/>
                <w:szCs w:val="24"/>
              </w:rPr>
              <w:t>.Решение задач на движение</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Установление зависимостей между величинами, характеризующими процесс движения (пройденный путь, расстояние, время)</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№99, с.20</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12.02</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84</w:t>
            </w:r>
            <w:r w:rsidRPr="00D12B0C">
              <w:rPr>
                <w:rFonts w:ascii="Times New Roman" w:hAnsi="Times New Roman"/>
                <w:sz w:val="24"/>
                <w:szCs w:val="24"/>
              </w:rPr>
              <w:t>.Перестановка и группировка множителей</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Использование свойств арифметических действий при выполнении вычислений. Группировка множителей в произведении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№106 с.21</w:t>
            </w: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№115 с.22</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13.02</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85</w:t>
            </w:r>
            <w:r w:rsidRPr="00D12B0C">
              <w:rPr>
                <w:rFonts w:ascii="Times New Roman" w:hAnsi="Times New Roman"/>
                <w:sz w:val="24"/>
                <w:szCs w:val="24"/>
              </w:rPr>
              <w:t>.Деление на числа, оканчивающиеся нулями</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Деление чисел, использование соответствующих терминов</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№121 с.23</w:t>
            </w:r>
          </w:p>
          <w:p w:rsidR="00165D84" w:rsidRPr="00D12B0C" w:rsidRDefault="00165D84" w:rsidP="00DD230B">
            <w:pPr>
              <w:spacing w:after="0" w:line="252" w:lineRule="auto"/>
              <w:rPr>
                <w:rFonts w:ascii="Times New Roman" w:hAnsi="Times New Roman"/>
                <w:sz w:val="24"/>
                <w:szCs w:val="24"/>
              </w:rPr>
            </w:pPr>
            <w:r w:rsidRPr="00D12B0C">
              <w:rPr>
                <w:rFonts w:ascii="Times New Roman" w:hAnsi="Times New Roman"/>
                <w:sz w:val="24"/>
                <w:szCs w:val="24"/>
              </w:rPr>
              <w:t>№130 с.24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17.02</w:t>
            </w:r>
          </w:p>
          <w:p w:rsidR="00165D84" w:rsidRPr="00D12B0C" w:rsidRDefault="00165D84" w:rsidP="00DD230B">
            <w:pPr>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86</w:t>
            </w:r>
            <w:r w:rsidRPr="00D12B0C">
              <w:rPr>
                <w:rFonts w:ascii="Times New Roman" w:hAnsi="Times New Roman"/>
                <w:sz w:val="24"/>
                <w:szCs w:val="24"/>
              </w:rPr>
              <w:t>.Деление с остатком на 10, 100, 1000. Решение задач</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Использование свойств арифметических действий при выполнении вычислений. Деление с нулем. Деление с остатком. Решение задач арифметическим способом</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№137 с.25 </w:t>
            </w: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№144 с.26</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18.02</w:t>
            </w:r>
          </w:p>
          <w:p w:rsidR="00165D84" w:rsidRPr="00D12B0C" w:rsidRDefault="00165D84" w:rsidP="00DD230B">
            <w:pPr>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88</w:t>
            </w:r>
            <w:r w:rsidRPr="00D12B0C">
              <w:rPr>
                <w:rFonts w:ascii="Times New Roman" w:hAnsi="Times New Roman"/>
                <w:sz w:val="24"/>
                <w:szCs w:val="24"/>
              </w:rPr>
              <w:t>.Письменное деление на числа, оканчивающиеся нулями</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Свойства арифметических действий при выполнении вычислений</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№151 с.27</w:t>
            </w:r>
            <w:r w:rsidRPr="00D12B0C">
              <w:rPr>
                <w:rFonts w:ascii="Times New Roman" w:hAnsi="Times New Roman"/>
                <w:sz w:val="24"/>
                <w:szCs w:val="24"/>
              </w:rPr>
              <w:br/>
              <w:t>головоломка</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19.02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lastRenderedPageBreak/>
              <w:t>89</w:t>
            </w:r>
            <w:r w:rsidRPr="00D12B0C">
              <w:rPr>
                <w:rFonts w:ascii="Times New Roman" w:hAnsi="Times New Roman"/>
                <w:sz w:val="24"/>
                <w:szCs w:val="24"/>
              </w:rPr>
              <w:t xml:space="preserve">.Деление на </w:t>
            </w:r>
            <w:proofErr w:type="gramStart"/>
            <w:r w:rsidRPr="00D12B0C">
              <w:rPr>
                <w:rFonts w:ascii="Times New Roman" w:hAnsi="Times New Roman"/>
                <w:sz w:val="24"/>
                <w:szCs w:val="24"/>
              </w:rPr>
              <w:t>числа</w:t>
            </w:r>
            <w:proofErr w:type="gramEnd"/>
            <w:r w:rsidRPr="00D12B0C">
              <w:rPr>
                <w:rFonts w:ascii="Times New Roman" w:hAnsi="Times New Roman"/>
                <w:sz w:val="24"/>
                <w:szCs w:val="24"/>
              </w:rPr>
              <w:t xml:space="preserve"> оканчивающиеся с нулями, закрепление</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Закрепление навыка письменного деления, использование соответствующих терминов</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157 с.28</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20.02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90</w:t>
            </w:r>
            <w:r w:rsidRPr="00D12B0C">
              <w:rPr>
                <w:rFonts w:ascii="Times New Roman" w:hAnsi="Times New Roman"/>
                <w:sz w:val="24"/>
                <w:szCs w:val="24"/>
              </w:rPr>
              <w:t>.Письменное деление на числа, оканчивающиеся нулями</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Решение задач арифметическим способом</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165 с.29</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24.02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91</w:t>
            </w:r>
            <w:r w:rsidRPr="00D12B0C">
              <w:rPr>
                <w:rFonts w:ascii="Times New Roman" w:hAnsi="Times New Roman"/>
                <w:sz w:val="24"/>
                <w:szCs w:val="24"/>
              </w:rPr>
              <w:t>.Решение задач на движение в противоположных направлениях</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Установление зависимостей между величинами, характеризующими процессы: движения (пройденный путь, время, скорость). Арифметический способ решения задач</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№172 с.30</w:t>
            </w:r>
          </w:p>
          <w:p w:rsidR="00165D84" w:rsidRPr="00D12B0C" w:rsidRDefault="00165D84" w:rsidP="00DD230B">
            <w:pPr>
              <w:spacing w:after="0" w:line="252" w:lineRule="auto"/>
              <w:rPr>
                <w:rFonts w:ascii="Times New Roman" w:hAnsi="Times New Roman"/>
                <w:sz w:val="24"/>
                <w:szCs w:val="24"/>
              </w:rPr>
            </w:pP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№176 с. 31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25.02</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b/>
                <w:sz w:val="24"/>
                <w:szCs w:val="24"/>
              </w:rPr>
            </w:pPr>
            <w:r>
              <w:rPr>
                <w:rFonts w:ascii="Times New Roman" w:hAnsi="Times New Roman"/>
                <w:b/>
                <w:sz w:val="24"/>
                <w:szCs w:val="24"/>
              </w:rPr>
              <w:t>92</w:t>
            </w:r>
            <w:r w:rsidRPr="00D12B0C">
              <w:rPr>
                <w:rFonts w:ascii="Times New Roman" w:hAnsi="Times New Roman"/>
                <w:b/>
                <w:sz w:val="24"/>
                <w:szCs w:val="24"/>
              </w:rPr>
              <w:t xml:space="preserve">.Контрольная  работа № 7 по теме: «Умножение и деление </w:t>
            </w:r>
            <w:r w:rsidRPr="00D12B0C">
              <w:rPr>
                <w:rFonts w:ascii="Times New Roman" w:hAnsi="Times New Roman"/>
                <w:b/>
                <w:sz w:val="24"/>
                <w:szCs w:val="24"/>
              </w:rPr>
              <w:br/>
              <w:t>на числа, оканчивающиеся нулями» (40 мин)</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Письменные вычисления с натуральными числами</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26.02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93</w:t>
            </w:r>
            <w:r w:rsidRPr="00D12B0C">
              <w:rPr>
                <w:rFonts w:ascii="Times New Roman" w:hAnsi="Times New Roman"/>
                <w:sz w:val="24"/>
                <w:szCs w:val="24"/>
              </w:rPr>
              <w:t>.Анализ контрольной работы, работа над ошибками. Письменное деление на числа, оканчивающиеся нулями</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Письменные вычисления с натуральными числами</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p>
          <w:p w:rsidR="00165D84" w:rsidRPr="00D12B0C" w:rsidRDefault="00165D84" w:rsidP="00DD230B">
            <w:pPr>
              <w:tabs>
                <w:tab w:val="center" w:pos="4155"/>
                <w:tab w:val="right" w:pos="8310"/>
              </w:tabs>
              <w:spacing w:after="0" w:line="252" w:lineRule="auto"/>
              <w:rPr>
                <w:rFonts w:ascii="Times New Roman" w:hAnsi="Times New Roman"/>
                <w:sz w:val="24"/>
                <w:szCs w:val="24"/>
              </w:rPr>
            </w:pPr>
            <w:r w:rsidRPr="00D12B0C">
              <w:rPr>
                <w:rFonts w:ascii="Times New Roman" w:hAnsi="Times New Roman"/>
                <w:sz w:val="24"/>
                <w:szCs w:val="24"/>
              </w:rPr>
              <w:t>№20 с.34 ребус</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27.02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94</w:t>
            </w:r>
            <w:r w:rsidRPr="00D12B0C">
              <w:rPr>
                <w:rFonts w:ascii="Times New Roman" w:hAnsi="Times New Roman"/>
                <w:sz w:val="24"/>
                <w:szCs w:val="24"/>
              </w:rPr>
              <w:t>.Умножение числа на сумму</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Умножение суммы на число и числа на сумму. Перестановка множителей в произведении</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№193, с.36</w:t>
            </w:r>
          </w:p>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02.03</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95</w:t>
            </w:r>
            <w:r w:rsidRPr="00D12B0C">
              <w:rPr>
                <w:rFonts w:ascii="Times New Roman" w:hAnsi="Times New Roman"/>
                <w:sz w:val="24"/>
                <w:szCs w:val="24"/>
              </w:rPr>
              <w:t>.Письменное умножение на двузначное число</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Использование свойств арифметических действий при выполнении вычислений. Письменные вычисления с натуральными числами</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№206, с.38 «Начерти и раскрась»</w:t>
            </w:r>
          </w:p>
          <w:p w:rsidR="00165D84" w:rsidRPr="00D12B0C" w:rsidRDefault="00165D84" w:rsidP="00DD230B">
            <w:pPr>
              <w:spacing w:after="0" w:line="252" w:lineRule="auto"/>
              <w:rPr>
                <w:rFonts w:ascii="Times New Roman" w:hAnsi="Times New Roman"/>
                <w:sz w:val="24"/>
                <w:szCs w:val="24"/>
              </w:rPr>
            </w:pPr>
            <w:r w:rsidRPr="00D12B0C">
              <w:rPr>
                <w:rFonts w:ascii="Times New Roman" w:hAnsi="Times New Roman"/>
                <w:sz w:val="24"/>
                <w:szCs w:val="24"/>
              </w:rPr>
              <w:t>№214 с.39</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03.03</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96</w:t>
            </w:r>
            <w:r w:rsidRPr="00D12B0C">
              <w:rPr>
                <w:rFonts w:ascii="Times New Roman" w:hAnsi="Times New Roman"/>
                <w:sz w:val="24"/>
                <w:szCs w:val="24"/>
              </w:rPr>
              <w:t>.Письменное умножение на двузначное число</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Письменные вычисления с натуральными числами. Способы </w:t>
            </w:r>
            <w:r w:rsidRPr="00D12B0C">
              <w:rPr>
                <w:rFonts w:ascii="Times New Roman" w:hAnsi="Times New Roman"/>
                <w:sz w:val="24"/>
                <w:szCs w:val="24"/>
              </w:rPr>
              <w:br/>
              <w:t>проверки правильности вычислений</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№217 с.40</w:t>
            </w:r>
          </w:p>
          <w:p w:rsidR="00165D84" w:rsidRPr="00D12B0C" w:rsidRDefault="00165D84" w:rsidP="00DD230B">
            <w:pPr>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04.03</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97.</w:t>
            </w:r>
            <w:r w:rsidRPr="00D12B0C">
              <w:rPr>
                <w:rFonts w:ascii="Times New Roman" w:hAnsi="Times New Roman"/>
                <w:sz w:val="24"/>
                <w:szCs w:val="24"/>
              </w:rPr>
              <w:t xml:space="preserve">Письменное умножение на двузначное число. </w:t>
            </w:r>
            <w:r w:rsidRPr="00D12B0C">
              <w:rPr>
                <w:rFonts w:ascii="Times New Roman" w:hAnsi="Times New Roman"/>
                <w:sz w:val="24"/>
                <w:szCs w:val="24"/>
              </w:rPr>
              <w:br/>
              <w:t>Решение задач изученных видов</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Решение текстовых задач арифметическим способом</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№237 с.43</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№244 с.43 ребус</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05.03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lastRenderedPageBreak/>
              <w:t>98</w:t>
            </w:r>
            <w:r w:rsidRPr="00D12B0C">
              <w:rPr>
                <w:rFonts w:ascii="Times New Roman" w:hAnsi="Times New Roman"/>
                <w:sz w:val="24"/>
                <w:szCs w:val="24"/>
              </w:rPr>
              <w:t>.Письменное умножение на трехзначное число</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Свойства арифметических действий при выполнении вычислений</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№248 с.44</w:t>
            </w:r>
          </w:p>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№253 с. 45 задание на полях «Начерти»</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09.03</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99</w:t>
            </w:r>
            <w:r w:rsidRPr="00D12B0C">
              <w:rPr>
                <w:rFonts w:ascii="Times New Roman" w:hAnsi="Times New Roman"/>
                <w:sz w:val="24"/>
                <w:szCs w:val="24"/>
              </w:rPr>
              <w:t>.Письменное деление на двузначное число</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Способы проверки правильности вычислений</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№22 с.47</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10.03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100</w:t>
            </w:r>
            <w:r w:rsidRPr="00D12B0C">
              <w:rPr>
                <w:rFonts w:ascii="Times New Roman" w:hAnsi="Times New Roman"/>
                <w:sz w:val="24"/>
                <w:szCs w:val="24"/>
              </w:rPr>
              <w:t>.Закрепление по теме умножение на двузначное и трехзначное число</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Решение текстовых задач арифметическим способом</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23 с.48</w:t>
            </w:r>
          </w:p>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№34 с.49</w:t>
            </w:r>
          </w:p>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Карточки</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11.03</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101</w:t>
            </w:r>
            <w:r w:rsidRPr="00D12B0C">
              <w:rPr>
                <w:rFonts w:ascii="Times New Roman" w:hAnsi="Times New Roman"/>
                <w:sz w:val="24"/>
                <w:szCs w:val="24"/>
              </w:rPr>
              <w:t>.Самостоятельная работа</w:t>
            </w:r>
          </w:p>
        </w:tc>
        <w:tc>
          <w:tcPr>
            <w:tcW w:w="5103" w:type="dxa"/>
          </w:tcPr>
          <w:p w:rsidR="00165D84" w:rsidRPr="00D12B0C" w:rsidRDefault="00165D84" w:rsidP="00DD230B">
            <w:pPr>
              <w:snapToGrid w:val="0"/>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12.03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102.</w:t>
            </w:r>
            <w:r w:rsidRPr="00D12B0C">
              <w:rPr>
                <w:rFonts w:ascii="Times New Roman" w:hAnsi="Times New Roman"/>
                <w:sz w:val="24"/>
                <w:szCs w:val="24"/>
              </w:rPr>
              <w:t>Анализ самостоятельной работы</w:t>
            </w:r>
          </w:p>
        </w:tc>
        <w:tc>
          <w:tcPr>
            <w:tcW w:w="5103" w:type="dxa"/>
          </w:tcPr>
          <w:p w:rsidR="00165D84" w:rsidRPr="00D12B0C" w:rsidRDefault="00165D84" w:rsidP="00DD230B">
            <w:pPr>
              <w:snapToGrid w:val="0"/>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16</w:t>
            </w:r>
            <w:r w:rsidRPr="00D12B0C">
              <w:rPr>
                <w:rFonts w:ascii="Times New Roman" w:hAnsi="Times New Roman"/>
                <w:sz w:val="24"/>
                <w:szCs w:val="24"/>
              </w:rPr>
              <w:t>.03</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104.</w:t>
            </w:r>
            <w:r w:rsidRPr="00D12B0C">
              <w:rPr>
                <w:rFonts w:ascii="Times New Roman" w:hAnsi="Times New Roman"/>
                <w:sz w:val="24"/>
                <w:szCs w:val="24"/>
              </w:rPr>
              <w:t>Письменное деление на двузначное число с остатком</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Деление с остатком. Письменные вычисления с натуральными числами</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№258, с.50</w:t>
            </w: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№261  с.50</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r>
              <w:rPr>
                <w:rFonts w:ascii="Times New Roman" w:hAnsi="Times New Roman"/>
                <w:sz w:val="24"/>
                <w:szCs w:val="24"/>
              </w:rPr>
              <w:t>7.03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b/>
                <w:sz w:val="24"/>
                <w:szCs w:val="24"/>
              </w:rPr>
            </w:pPr>
            <w:r>
              <w:rPr>
                <w:rFonts w:ascii="Times New Roman" w:hAnsi="Times New Roman"/>
                <w:b/>
                <w:sz w:val="24"/>
                <w:szCs w:val="24"/>
              </w:rPr>
              <w:t>104.</w:t>
            </w:r>
            <w:r w:rsidRPr="00D12B0C">
              <w:rPr>
                <w:rFonts w:ascii="Times New Roman" w:hAnsi="Times New Roman"/>
                <w:b/>
                <w:sz w:val="24"/>
                <w:szCs w:val="24"/>
              </w:rPr>
              <w:t>Контрольная  работа по теме «Деление на двузначное число»  (40 мин)</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Письменные вычисления с натуральными числами</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18.03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Default="00165D84" w:rsidP="00DD230B">
            <w:pPr>
              <w:snapToGrid w:val="0"/>
              <w:spacing w:after="0" w:line="100" w:lineRule="atLeast"/>
              <w:rPr>
                <w:rFonts w:ascii="Times New Roman" w:hAnsi="Times New Roman"/>
                <w:b/>
                <w:bCs/>
                <w:color w:val="000000"/>
                <w:sz w:val="24"/>
                <w:szCs w:val="24"/>
              </w:rPr>
            </w:pPr>
            <w:r>
              <w:rPr>
                <w:rFonts w:ascii="Times New Roman" w:hAnsi="Times New Roman"/>
                <w:b/>
                <w:bCs/>
                <w:color w:val="000000"/>
                <w:sz w:val="24"/>
                <w:szCs w:val="24"/>
              </w:rPr>
              <w:t>106.</w:t>
            </w:r>
            <w:r w:rsidRPr="00D12B0C">
              <w:rPr>
                <w:rFonts w:ascii="Times New Roman" w:hAnsi="Times New Roman"/>
                <w:b/>
                <w:bCs/>
                <w:color w:val="000000"/>
                <w:sz w:val="24"/>
                <w:szCs w:val="24"/>
              </w:rPr>
              <w:t xml:space="preserve">Анализ контрольной работы, работа над ошибками. </w:t>
            </w:r>
          </w:p>
          <w:p w:rsidR="00165D84" w:rsidRPr="00D12B0C" w:rsidRDefault="00165D84" w:rsidP="00DD230B">
            <w:pPr>
              <w:snapToGrid w:val="0"/>
              <w:spacing w:after="0" w:line="100" w:lineRule="atLeast"/>
              <w:rPr>
                <w:rFonts w:ascii="Times New Roman" w:hAnsi="Times New Roman"/>
                <w:b/>
                <w:bCs/>
                <w:color w:val="000000"/>
                <w:sz w:val="24"/>
                <w:szCs w:val="24"/>
              </w:rPr>
            </w:pP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Деление чисел, использование соответствующих терминов. Решение текстовых задач арифметическим способом</w:t>
            </w:r>
          </w:p>
        </w:tc>
        <w:tc>
          <w:tcPr>
            <w:tcW w:w="1560" w:type="dxa"/>
          </w:tcPr>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color w:val="000000"/>
                <w:sz w:val="24"/>
                <w:szCs w:val="24"/>
              </w:rPr>
            </w:pPr>
            <w:r w:rsidRPr="00D12B0C">
              <w:rPr>
                <w:rFonts w:ascii="Times New Roman" w:hAnsi="Times New Roman"/>
                <w:color w:val="000000"/>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19.03</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r>
      <w:tr w:rsidR="00165D84" w:rsidRPr="00D12B0C" w:rsidTr="00DD230B">
        <w:trPr>
          <w:trHeight w:val="145"/>
        </w:trPr>
        <w:tc>
          <w:tcPr>
            <w:tcW w:w="14863" w:type="dxa"/>
            <w:gridSpan w:val="6"/>
          </w:tcPr>
          <w:p w:rsidR="00165D84" w:rsidRPr="00D12B0C" w:rsidRDefault="00165D84" w:rsidP="00DD230B">
            <w:pPr>
              <w:snapToGrid w:val="0"/>
              <w:spacing w:after="0" w:line="100" w:lineRule="atLeast"/>
              <w:rPr>
                <w:rFonts w:ascii="Times New Roman" w:hAnsi="Times New Roman"/>
                <w:b/>
                <w:bCs/>
                <w:color w:val="000000"/>
                <w:sz w:val="24"/>
                <w:szCs w:val="24"/>
              </w:rPr>
            </w:pPr>
          </w:p>
          <w:p w:rsidR="00165D84" w:rsidRPr="00D12B0C" w:rsidRDefault="00165D84" w:rsidP="00DD230B">
            <w:pPr>
              <w:snapToGrid w:val="0"/>
              <w:spacing w:after="0" w:line="100" w:lineRule="atLeast"/>
              <w:jc w:val="center"/>
              <w:rPr>
                <w:rFonts w:ascii="Times New Roman" w:hAnsi="Times New Roman"/>
                <w:b/>
                <w:bCs/>
                <w:color w:val="000000"/>
                <w:sz w:val="24"/>
                <w:szCs w:val="24"/>
              </w:rPr>
            </w:pPr>
            <w:r w:rsidRPr="00D12B0C">
              <w:rPr>
                <w:rFonts w:ascii="Times New Roman" w:hAnsi="Times New Roman"/>
                <w:b/>
                <w:bCs/>
                <w:color w:val="000000"/>
                <w:sz w:val="24"/>
                <w:szCs w:val="24"/>
              </w:rPr>
              <w:t>VI  четверть</w:t>
            </w: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107</w:t>
            </w:r>
            <w:r w:rsidRPr="00D12B0C">
              <w:rPr>
                <w:rFonts w:ascii="Times New Roman" w:hAnsi="Times New Roman"/>
                <w:sz w:val="24"/>
                <w:szCs w:val="24"/>
              </w:rPr>
              <w:t>Деление на двузначное число</w:t>
            </w:r>
          </w:p>
          <w:p w:rsidR="00165D84" w:rsidRPr="00D12B0C" w:rsidRDefault="00165D84" w:rsidP="00DD230B">
            <w:pPr>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Деление чисел, использование соответствующих терминов</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276 с.52</w:t>
            </w:r>
          </w:p>
          <w:p w:rsidR="00165D84" w:rsidRPr="00D12B0C" w:rsidRDefault="00165D84" w:rsidP="00DD230B">
            <w:pPr>
              <w:spacing w:after="0" w:line="252" w:lineRule="auto"/>
              <w:rPr>
                <w:rFonts w:ascii="Times New Roman" w:hAnsi="Times New Roman"/>
                <w:sz w:val="24"/>
                <w:szCs w:val="24"/>
              </w:rPr>
            </w:pPr>
            <w:r w:rsidRPr="00D12B0C">
              <w:rPr>
                <w:rFonts w:ascii="Times New Roman" w:hAnsi="Times New Roman"/>
                <w:sz w:val="24"/>
                <w:szCs w:val="24"/>
              </w:rPr>
              <w:t>№283 с.53 ребус</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30.03</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lastRenderedPageBreak/>
              <w:t>108.</w:t>
            </w:r>
            <w:r w:rsidRPr="00D12B0C">
              <w:rPr>
                <w:rFonts w:ascii="Times New Roman" w:hAnsi="Times New Roman"/>
                <w:sz w:val="24"/>
                <w:szCs w:val="24"/>
              </w:rPr>
              <w:t>Решение задач изученных видов</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Решение текстовых задач арифметическим способом</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№290 с.54</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31.03</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109.</w:t>
            </w:r>
            <w:r w:rsidRPr="00D12B0C">
              <w:rPr>
                <w:rFonts w:ascii="Times New Roman" w:hAnsi="Times New Roman"/>
                <w:sz w:val="24"/>
                <w:szCs w:val="24"/>
              </w:rPr>
              <w:t>Деление на двузначное число, когда в частном есть нули</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Деление чисел, использование соответствующих терминов</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№307 (1) с.56 «начерти и раскрась»</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01.04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110.</w:t>
            </w:r>
            <w:r w:rsidRPr="00D12B0C">
              <w:rPr>
                <w:rFonts w:ascii="Times New Roman" w:hAnsi="Times New Roman"/>
                <w:sz w:val="24"/>
                <w:szCs w:val="24"/>
              </w:rPr>
              <w:t>Умножение и деление на двузначное число</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Способы проверки правильности вычислений</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№313 с.57</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02</w:t>
            </w:r>
            <w:r w:rsidRPr="00D12B0C">
              <w:rPr>
                <w:rFonts w:ascii="Times New Roman" w:hAnsi="Times New Roman"/>
                <w:sz w:val="24"/>
                <w:szCs w:val="24"/>
              </w:rPr>
              <w:t>.04.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111.</w:t>
            </w:r>
            <w:r w:rsidRPr="00D12B0C">
              <w:rPr>
                <w:rFonts w:ascii="Times New Roman" w:hAnsi="Times New Roman"/>
                <w:sz w:val="24"/>
                <w:szCs w:val="24"/>
              </w:rPr>
              <w:t>Письменное деление на трехзначное число</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Конкретный смысл и название действий.</w:t>
            </w:r>
          </w:p>
          <w:p w:rsidR="00165D84" w:rsidRPr="00D12B0C" w:rsidRDefault="00165D84" w:rsidP="00DD230B">
            <w:pPr>
              <w:spacing w:after="0" w:line="252" w:lineRule="auto"/>
              <w:rPr>
                <w:rFonts w:ascii="Times New Roman" w:hAnsi="Times New Roman"/>
                <w:sz w:val="24"/>
                <w:szCs w:val="24"/>
              </w:rPr>
            </w:pPr>
            <w:r w:rsidRPr="00D12B0C">
              <w:rPr>
                <w:rFonts w:ascii="Times New Roman" w:hAnsi="Times New Roman"/>
                <w:sz w:val="24"/>
                <w:szCs w:val="24"/>
              </w:rPr>
              <w:t>Способы проверки правильности вычислений</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№321 с. 58</w:t>
            </w:r>
          </w:p>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06</w:t>
            </w:r>
            <w:r w:rsidRPr="00D12B0C">
              <w:rPr>
                <w:rFonts w:ascii="Times New Roman" w:hAnsi="Times New Roman"/>
                <w:sz w:val="24"/>
                <w:szCs w:val="24"/>
              </w:rPr>
              <w:t>.04.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112.</w:t>
            </w:r>
            <w:r w:rsidRPr="00D12B0C">
              <w:rPr>
                <w:rFonts w:ascii="Times New Roman" w:hAnsi="Times New Roman"/>
                <w:sz w:val="24"/>
                <w:szCs w:val="24"/>
              </w:rPr>
              <w:t>Деление на трехзначное число</w:t>
            </w:r>
          </w:p>
          <w:p w:rsidR="00165D84" w:rsidRPr="00D12B0C" w:rsidRDefault="00165D84" w:rsidP="00DD230B">
            <w:pPr>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Свойства арифметических действий </w:t>
            </w:r>
            <w:r w:rsidRPr="00D12B0C">
              <w:rPr>
                <w:rFonts w:ascii="Times New Roman" w:hAnsi="Times New Roman"/>
                <w:sz w:val="24"/>
                <w:szCs w:val="24"/>
              </w:rPr>
              <w:br/>
              <w:t>при выполнении вычислений. Способы проверки правильности вычислений</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№329 с.59</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07</w:t>
            </w:r>
            <w:r w:rsidRPr="00D12B0C">
              <w:rPr>
                <w:rFonts w:ascii="Times New Roman" w:hAnsi="Times New Roman"/>
                <w:sz w:val="24"/>
                <w:szCs w:val="24"/>
              </w:rPr>
              <w:t>.04.</w:t>
            </w:r>
          </w:p>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113.</w:t>
            </w:r>
            <w:r w:rsidRPr="00D12B0C">
              <w:rPr>
                <w:rFonts w:ascii="Times New Roman" w:hAnsi="Times New Roman"/>
                <w:sz w:val="24"/>
                <w:szCs w:val="24"/>
              </w:rPr>
              <w:t>Деление с остатком</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Деление с остатком. Письменные вычисления с натуральными числами</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№10 с.60 задача на смекалку</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08</w:t>
            </w:r>
            <w:r w:rsidRPr="00D12B0C">
              <w:rPr>
                <w:rFonts w:ascii="Times New Roman" w:hAnsi="Times New Roman"/>
                <w:sz w:val="24"/>
                <w:szCs w:val="24"/>
              </w:rPr>
              <w:t>.04.</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114.</w:t>
            </w:r>
            <w:r w:rsidRPr="00D12B0C">
              <w:rPr>
                <w:rFonts w:ascii="Times New Roman" w:hAnsi="Times New Roman"/>
                <w:sz w:val="24"/>
                <w:szCs w:val="24"/>
              </w:rPr>
              <w:t>Решение задач. Деление с остатком</w:t>
            </w:r>
          </w:p>
          <w:p w:rsidR="00165D84" w:rsidRPr="00D12B0C" w:rsidRDefault="00165D84" w:rsidP="00DD230B">
            <w:pPr>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Способы проверки правильности вычислений. Решение текстовых задач арифметическим способом. Деление с остатком</w:t>
            </w:r>
          </w:p>
        </w:tc>
        <w:tc>
          <w:tcPr>
            <w:tcW w:w="1560"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№20 с.61 ребус</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r>
              <w:rPr>
                <w:rFonts w:ascii="Times New Roman" w:hAnsi="Times New Roman"/>
                <w:sz w:val="24"/>
                <w:szCs w:val="24"/>
              </w:rPr>
              <w:t>09</w:t>
            </w:r>
            <w:r w:rsidRPr="00D12B0C">
              <w:rPr>
                <w:rFonts w:ascii="Times New Roman" w:hAnsi="Times New Roman"/>
                <w:sz w:val="24"/>
                <w:szCs w:val="24"/>
              </w:rPr>
              <w:t>.04.</w:t>
            </w:r>
          </w:p>
        </w:tc>
        <w:tc>
          <w:tcPr>
            <w:tcW w:w="1134" w:type="dxa"/>
          </w:tcPr>
          <w:p w:rsidR="00165D84" w:rsidRPr="00D12B0C" w:rsidRDefault="00165D84" w:rsidP="00DD230B">
            <w:pPr>
              <w:tabs>
                <w:tab w:val="center" w:pos="4155"/>
                <w:tab w:val="right" w:pos="8310"/>
              </w:tabs>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115.</w:t>
            </w:r>
            <w:r w:rsidRPr="00D12B0C">
              <w:rPr>
                <w:rFonts w:ascii="Times New Roman" w:hAnsi="Times New Roman"/>
                <w:sz w:val="24"/>
                <w:szCs w:val="24"/>
              </w:rPr>
              <w:t>Решение задач изученных видов</w:t>
            </w:r>
          </w:p>
          <w:p w:rsidR="00165D84" w:rsidRPr="00D12B0C" w:rsidRDefault="00165D84" w:rsidP="00DD230B">
            <w:pPr>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proofErr w:type="gramStart"/>
            <w:r w:rsidRPr="00D12B0C">
              <w:rPr>
                <w:rFonts w:ascii="Times New Roman" w:hAnsi="Times New Roman"/>
                <w:sz w:val="24"/>
                <w:szCs w:val="24"/>
              </w:rPr>
              <w:t>Установление зависимостей между величинами, характеризующими процессы: движения (пройденный путь, время, скорость); работы (объем всей работы, время, производительность труда); «купли-продажи» (количество товара, его цена, стоимость)</w:t>
            </w:r>
            <w:proofErr w:type="gramEnd"/>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№340 с.63</w:t>
            </w:r>
          </w:p>
          <w:p w:rsidR="00165D84" w:rsidRPr="00D12B0C" w:rsidRDefault="00165D84" w:rsidP="00DD230B">
            <w:pPr>
              <w:tabs>
                <w:tab w:val="center" w:pos="4155"/>
                <w:tab w:val="right" w:pos="8310"/>
              </w:tabs>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13</w:t>
            </w:r>
            <w:r w:rsidRPr="00D12B0C">
              <w:rPr>
                <w:rFonts w:ascii="Times New Roman" w:hAnsi="Times New Roman"/>
                <w:sz w:val="24"/>
                <w:szCs w:val="24"/>
              </w:rPr>
              <w:t>.04.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116.</w:t>
            </w:r>
            <w:r w:rsidRPr="00D12B0C">
              <w:rPr>
                <w:rFonts w:ascii="Times New Roman" w:hAnsi="Times New Roman"/>
                <w:sz w:val="24"/>
                <w:szCs w:val="24"/>
              </w:rPr>
              <w:t>Решение уравнений</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Зависимости между</w:t>
            </w:r>
            <w:r w:rsidRPr="00D12B0C">
              <w:rPr>
                <w:rFonts w:ascii="Times New Roman" w:hAnsi="Times New Roman"/>
                <w:sz w:val="24"/>
                <w:szCs w:val="24"/>
              </w:rPr>
              <w:br/>
              <w:t>величинами</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№350 с.64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14</w:t>
            </w:r>
            <w:r w:rsidRPr="00D12B0C">
              <w:rPr>
                <w:rFonts w:ascii="Times New Roman" w:hAnsi="Times New Roman"/>
                <w:sz w:val="24"/>
                <w:szCs w:val="24"/>
              </w:rPr>
              <w:t>.04.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lastRenderedPageBreak/>
              <w:t>117.</w:t>
            </w:r>
            <w:r w:rsidRPr="00D12B0C">
              <w:rPr>
                <w:rFonts w:ascii="Times New Roman" w:hAnsi="Times New Roman"/>
                <w:sz w:val="24"/>
                <w:szCs w:val="24"/>
              </w:rPr>
              <w:t>Решение задач</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sidRPr="00D12B0C">
              <w:rPr>
                <w:rFonts w:ascii="Times New Roman" w:hAnsi="Times New Roman"/>
                <w:sz w:val="24"/>
                <w:szCs w:val="24"/>
              </w:rPr>
              <w:t>Умножение и деление чисел, использование соответствующих терминов.</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№357 с.65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15</w:t>
            </w:r>
            <w:r w:rsidRPr="00D12B0C">
              <w:rPr>
                <w:rFonts w:ascii="Times New Roman" w:hAnsi="Times New Roman"/>
                <w:sz w:val="24"/>
                <w:szCs w:val="24"/>
              </w:rPr>
              <w:t>.04.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118.</w:t>
            </w:r>
            <w:r w:rsidRPr="00D12B0C">
              <w:rPr>
                <w:rFonts w:ascii="Times New Roman" w:hAnsi="Times New Roman"/>
                <w:sz w:val="24"/>
                <w:szCs w:val="24"/>
              </w:rPr>
              <w:t>Самостоятельная работа</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16</w:t>
            </w:r>
            <w:r w:rsidRPr="00D12B0C">
              <w:rPr>
                <w:rFonts w:ascii="Times New Roman" w:hAnsi="Times New Roman"/>
                <w:sz w:val="24"/>
                <w:szCs w:val="24"/>
              </w:rPr>
              <w:t>.04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119.</w:t>
            </w:r>
            <w:r w:rsidRPr="00D12B0C">
              <w:rPr>
                <w:rFonts w:ascii="Times New Roman" w:hAnsi="Times New Roman"/>
                <w:sz w:val="24"/>
                <w:szCs w:val="24"/>
              </w:rPr>
              <w:t>Работа над ошибками</w:t>
            </w:r>
          </w:p>
        </w:tc>
        <w:tc>
          <w:tcPr>
            <w:tcW w:w="5103"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№365 с.66</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20</w:t>
            </w:r>
            <w:r w:rsidRPr="00D12B0C">
              <w:rPr>
                <w:rFonts w:ascii="Times New Roman" w:hAnsi="Times New Roman"/>
                <w:sz w:val="24"/>
                <w:szCs w:val="24"/>
              </w:rPr>
              <w:t>.04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b/>
                <w:sz w:val="24"/>
                <w:szCs w:val="24"/>
              </w:rPr>
            </w:pPr>
            <w:r>
              <w:rPr>
                <w:rFonts w:ascii="Times New Roman" w:hAnsi="Times New Roman"/>
                <w:b/>
                <w:sz w:val="24"/>
                <w:szCs w:val="24"/>
              </w:rPr>
              <w:t>120.</w:t>
            </w:r>
            <w:r w:rsidRPr="00D12B0C">
              <w:rPr>
                <w:rFonts w:ascii="Times New Roman" w:hAnsi="Times New Roman"/>
                <w:b/>
                <w:sz w:val="24"/>
                <w:szCs w:val="24"/>
              </w:rPr>
              <w:t>Контрольная  работа по теме  «Деление на трехзначное число»  (40 мин)</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Письменные вычисления с натуральными числами</w:t>
            </w:r>
          </w:p>
          <w:p w:rsidR="00165D84" w:rsidRPr="00D12B0C" w:rsidRDefault="00165D84" w:rsidP="00DD230B">
            <w:pPr>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21</w:t>
            </w:r>
            <w:r w:rsidRPr="00D12B0C">
              <w:rPr>
                <w:rFonts w:ascii="Times New Roman" w:hAnsi="Times New Roman"/>
                <w:sz w:val="24"/>
                <w:szCs w:val="24"/>
              </w:rPr>
              <w:t>.04.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tabs>
                <w:tab w:val="center" w:pos="4155"/>
                <w:tab w:val="right" w:pos="8310"/>
              </w:tabs>
              <w:snapToGrid w:val="0"/>
              <w:spacing w:after="0" w:line="252" w:lineRule="auto"/>
              <w:rPr>
                <w:rFonts w:ascii="Times New Roman" w:hAnsi="Times New Roman"/>
                <w:sz w:val="24"/>
                <w:szCs w:val="24"/>
              </w:rPr>
            </w:pPr>
            <w:r>
              <w:rPr>
                <w:rFonts w:ascii="Times New Roman" w:hAnsi="Times New Roman"/>
                <w:sz w:val="24"/>
                <w:szCs w:val="24"/>
              </w:rPr>
              <w:t>121.</w:t>
            </w:r>
            <w:r w:rsidRPr="00D12B0C">
              <w:rPr>
                <w:rFonts w:ascii="Times New Roman" w:hAnsi="Times New Roman"/>
                <w:sz w:val="24"/>
                <w:szCs w:val="24"/>
              </w:rPr>
              <w:t xml:space="preserve">Анализ контрольной работы, </w:t>
            </w:r>
            <w:r w:rsidRPr="00D12B0C">
              <w:rPr>
                <w:rFonts w:ascii="Times New Roman" w:hAnsi="Times New Roman"/>
                <w:sz w:val="24"/>
                <w:szCs w:val="24"/>
              </w:rPr>
              <w:br/>
              <w:t xml:space="preserve">работа над ошибками. </w:t>
            </w:r>
            <w:r w:rsidRPr="00D12B0C">
              <w:rPr>
                <w:rFonts w:ascii="Times New Roman" w:hAnsi="Times New Roman"/>
                <w:sz w:val="24"/>
                <w:szCs w:val="24"/>
              </w:rPr>
              <w:br/>
              <w:t>Решение уравнений</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Зависимости между величинами</w:t>
            </w:r>
          </w:p>
          <w:p w:rsidR="00165D84" w:rsidRPr="00D12B0C" w:rsidRDefault="00165D84" w:rsidP="00DD230B">
            <w:pPr>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22</w:t>
            </w:r>
            <w:r w:rsidRPr="00D12B0C">
              <w:rPr>
                <w:rFonts w:ascii="Times New Roman" w:hAnsi="Times New Roman"/>
                <w:sz w:val="24"/>
                <w:szCs w:val="24"/>
              </w:rPr>
              <w:t>.04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122.</w:t>
            </w:r>
            <w:r w:rsidRPr="00D12B0C">
              <w:rPr>
                <w:rFonts w:ascii="Times New Roman" w:hAnsi="Times New Roman"/>
                <w:sz w:val="24"/>
                <w:szCs w:val="24"/>
              </w:rPr>
              <w:t>Решение уравнений и задач на движение</w:t>
            </w:r>
          </w:p>
          <w:p w:rsidR="00165D84" w:rsidRPr="00D12B0C" w:rsidRDefault="00165D84" w:rsidP="00DD230B">
            <w:pPr>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Зависимости между величинами. Установление зависимостей между величинами, характеризующими процессы движения (пройденный путь, время, скорость)</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№398 с.70</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23.04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123.</w:t>
            </w:r>
            <w:r w:rsidRPr="00D12B0C">
              <w:rPr>
                <w:rFonts w:ascii="Times New Roman" w:hAnsi="Times New Roman"/>
                <w:sz w:val="24"/>
                <w:szCs w:val="24"/>
              </w:rPr>
              <w:t>Нумерация. Выражение. Равенство. Неравенство. Уравнение</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Классы и разряды. Зависимости между </w:t>
            </w:r>
            <w:r w:rsidRPr="00D12B0C">
              <w:rPr>
                <w:rFonts w:ascii="Times New Roman" w:hAnsi="Times New Roman"/>
                <w:sz w:val="24"/>
                <w:szCs w:val="24"/>
              </w:rPr>
              <w:br/>
              <w:t>величинами</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№405 с.71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27.04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124.</w:t>
            </w:r>
            <w:r w:rsidRPr="00D12B0C">
              <w:rPr>
                <w:rFonts w:ascii="Times New Roman" w:hAnsi="Times New Roman"/>
                <w:sz w:val="24"/>
                <w:szCs w:val="24"/>
              </w:rPr>
              <w:t>Письменные приемы умножения</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Зависимости между величинами. Установление зависимостей между величинами, характеризующими процессы движения (пройденный путь, время, скорость)</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№426 с.73</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24.04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125.</w:t>
            </w:r>
            <w:r w:rsidRPr="00D12B0C">
              <w:rPr>
                <w:rFonts w:ascii="Times New Roman" w:hAnsi="Times New Roman"/>
                <w:sz w:val="24"/>
                <w:szCs w:val="24"/>
              </w:rPr>
              <w:t xml:space="preserve">Закрепление </w:t>
            </w:r>
            <w:proofErr w:type="gramStart"/>
            <w:r w:rsidRPr="00D12B0C">
              <w:rPr>
                <w:rFonts w:ascii="Times New Roman" w:hAnsi="Times New Roman"/>
                <w:sz w:val="24"/>
                <w:szCs w:val="24"/>
              </w:rPr>
              <w:t>изученного</w:t>
            </w:r>
            <w:proofErr w:type="gramEnd"/>
            <w:r w:rsidRPr="00D12B0C">
              <w:rPr>
                <w:rFonts w:ascii="Times New Roman" w:hAnsi="Times New Roman"/>
                <w:sz w:val="24"/>
                <w:szCs w:val="24"/>
              </w:rPr>
              <w:t xml:space="preserve"> </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Классы и разряды. Зависимости между </w:t>
            </w:r>
            <w:r w:rsidRPr="00D12B0C">
              <w:rPr>
                <w:rFonts w:ascii="Times New Roman" w:hAnsi="Times New Roman"/>
                <w:sz w:val="24"/>
                <w:szCs w:val="24"/>
              </w:rPr>
              <w:br/>
              <w:t>величинами</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№9 с.76</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29.04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126.</w:t>
            </w:r>
            <w:r w:rsidRPr="00D12B0C">
              <w:rPr>
                <w:rFonts w:ascii="Times New Roman" w:hAnsi="Times New Roman"/>
                <w:sz w:val="24"/>
                <w:szCs w:val="24"/>
              </w:rPr>
              <w:t xml:space="preserve">Закрепление </w:t>
            </w:r>
            <w:proofErr w:type="gramStart"/>
            <w:r w:rsidRPr="00D12B0C">
              <w:rPr>
                <w:rFonts w:ascii="Times New Roman" w:hAnsi="Times New Roman"/>
                <w:sz w:val="24"/>
                <w:szCs w:val="24"/>
              </w:rPr>
              <w:t>изученного</w:t>
            </w:r>
            <w:proofErr w:type="gramEnd"/>
            <w:r w:rsidRPr="00D12B0C">
              <w:rPr>
                <w:rFonts w:ascii="Times New Roman" w:hAnsi="Times New Roman"/>
                <w:sz w:val="24"/>
                <w:szCs w:val="24"/>
              </w:rPr>
              <w:t xml:space="preserve"> </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Классы и разряды. Зависимости между </w:t>
            </w:r>
            <w:r w:rsidRPr="00D12B0C">
              <w:rPr>
                <w:rFonts w:ascii="Times New Roman" w:hAnsi="Times New Roman"/>
                <w:sz w:val="24"/>
                <w:szCs w:val="24"/>
              </w:rPr>
              <w:br/>
              <w:t>величинами</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№16 с.77</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30.04</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b/>
                <w:sz w:val="24"/>
                <w:szCs w:val="24"/>
              </w:rPr>
            </w:pPr>
            <w:r>
              <w:rPr>
                <w:rFonts w:ascii="Times New Roman" w:hAnsi="Times New Roman"/>
                <w:b/>
                <w:sz w:val="24"/>
                <w:szCs w:val="24"/>
              </w:rPr>
              <w:t>127.</w:t>
            </w:r>
            <w:r w:rsidRPr="00D12B0C">
              <w:rPr>
                <w:rFonts w:ascii="Times New Roman" w:hAnsi="Times New Roman"/>
                <w:b/>
                <w:sz w:val="24"/>
                <w:szCs w:val="24"/>
              </w:rPr>
              <w:t>Повторение «Нумерация»</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Письменные вычисления с натуральными </w:t>
            </w:r>
            <w:r w:rsidRPr="00D12B0C">
              <w:rPr>
                <w:rFonts w:ascii="Times New Roman" w:hAnsi="Times New Roman"/>
                <w:sz w:val="24"/>
                <w:szCs w:val="24"/>
              </w:rPr>
              <w:lastRenderedPageBreak/>
              <w:t>числами. Решение текстовых задач арифметическим способом (с опорой на схемы, таблицы, краткие записи и другие модели)</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lastRenderedPageBreak/>
              <w:t>№10 с.78</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04.05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lastRenderedPageBreak/>
              <w:t>128.</w:t>
            </w:r>
            <w:r w:rsidRPr="00D12B0C">
              <w:rPr>
                <w:rFonts w:ascii="Times New Roman" w:hAnsi="Times New Roman"/>
                <w:sz w:val="24"/>
                <w:szCs w:val="24"/>
              </w:rPr>
              <w:t>Повторение «Нумерация»</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Свойства сложения и вычитания</w:t>
            </w:r>
          </w:p>
          <w:p w:rsidR="00165D84" w:rsidRPr="00D12B0C" w:rsidRDefault="00165D84" w:rsidP="00DD230B">
            <w:pPr>
              <w:spacing w:after="0" w:line="252" w:lineRule="auto"/>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23 с.79</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05.05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129.</w:t>
            </w:r>
            <w:r w:rsidRPr="00D12B0C">
              <w:rPr>
                <w:rFonts w:ascii="Times New Roman" w:hAnsi="Times New Roman"/>
                <w:sz w:val="24"/>
                <w:szCs w:val="24"/>
              </w:rPr>
              <w:t>Закрепление по теме «Умножение и деление. Порядок выполнения действий»</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Умножение и деление чисел, использование соответствующих терминов. Нахождение </w:t>
            </w:r>
            <w:r w:rsidRPr="00D12B0C">
              <w:rPr>
                <w:rFonts w:ascii="Times New Roman" w:hAnsi="Times New Roman"/>
                <w:sz w:val="24"/>
                <w:szCs w:val="24"/>
              </w:rPr>
              <w:br/>
              <w:t>значений числовых выражений со скобками и без них</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№13 с.81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06.05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130.</w:t>
            </w:r>
            <w:r w:rsidRPr="00D12B0C">
              <w:rPr>
                <w:rFonts w:ascii="Times New Roman" w:hAnsi="Times New Roman"/>
                <w:sz w:val="24"/>
                <w:szCs w:val="24"/>
              </w:rPr>
              <w:t>Закрепление по теме «Величины. Решение задач»</w:t>
            </w:r>
          </w:p>
          <w:p w:rsidR="00165D84" w:rsidRPr="00D12B0C" w:rsidRDefault="00165D84" w:rsidP="00DD230B">
            <w:pPr>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100" w:lineRule="atLeast"/>
              <w:rPr>
                <w:rFonts w:ascii="Times New Roman" w:hAnsi="Times New Roman"/>
                <w:sz w:val="24"/>
                <w:szCs w:val="24"/>
              </w:rPr>
            </w:pPr>
            <w:r w:rsidRPr="00D12B0C">
              <w:rPr>
                <w:rFonts w:ascii="Times New Roman" w:hAnsi="Times New Roman"/>
                <w:sz w:val="24"/>
                <w:szCs w:val="24"/>
              </w:rPr>
              <w:t>Единицы длины, массы, времени, вместимости, площади</w:t>
            </w:r>
            <w:proofErr w:type="gramStart"/>
            <w:r w:rsidRPr="00D12B0C">
              <w:rPr>
                <w:rFonts w:ascii="Times New Roman" w:hAnsi="Times New Roman"/>
                <w:sz w:val="24"/>
                <w:szCs w:val="24"/>
              </w:rPr>
              <w:t>.</w:t>
            </w:r>
            <w:proofErr w:type="gramEnd"/>
            <w:r w:rsidRPr="00D12B0C">
              <w:rPr>
                <w:rFonts w:ascii="Times New Roman" w:hAnsi="Times New Roman"/>
                <w:sz w:val="24"/>
                <w:szCs w:val="24"/>
              </w:rPr>
              <w:t xml:space="preserve"> </w:t>
            </w:r>
            <w:proofErr w:type="gramStart"/>
            <w:r w:rsidRPr="00D12B0C">
              <w:rPr>
                <w:rFonts w:ascii="Times New Roman" w:hAnsi="Times New Roman"/>
                <w:sz w:val="24"/>
                <w:szCs w:val="24"/>
              </w:rPr>
              <w:t>з</w:t>
            </w:r>
            <w:proofErr w:type="gramEnd"/>
            <w:r w:rsidRPr="00D12B0C">
              <w:rPr>
                <w:rFonts w:ascii="Times New Roman" w:hAnsi="Times New Roman"/>
                <w:sz w:val="24"/>
                <w:szCs w:val="24"/>
              </w:rPr>
              <w:t xml:space="preserve">ависимости между </w:t>
            </w:r>
            <w:r w:rsidRPr="00D12B0C">
              <w:rPr>
                <w:rFonts w:ascii="Times New Roman" w:hAnsi="Times New Roman"/>
                <w:sz w:val="24"/>
                <w:szCs w:val="24"/>
              </w:rPr>
              <w:br/>
              <w:t xml:space="preserve">величинами. </w:t>
            </w:r>
            <w:proofErr w:type="gramStart"/>
            <w:r w:rsidRPr="00D12B0C">
              <w:rPr>
                <w:rFonts w:ascii="Times New Roman" w:hAnsi="Times New Roman"/>
                <w:sz w:val="24"/>
                <w:szCs w:val="24"/>
              </w:rPr>
              <w:t xml:space="preserve">Установление зависимостей </w:t>
            </w:r>
            <w:r w:rsidRPr="00D12B0C">
              <w:rPr>
                <w:rFonts w:ascii="Times New Roman" w:hAnsi="Times New Roman"/>
                <w:sz w:val="24"/>
                <w:szCs w:val="24"/>
              </w:rPr>
              <w:br/>
              <w:t xml:space="preserve">между величинами, характеризующими </w:t>
            </w:r>
            <w:r w:rsidRPr="00D12B0C">
              <w:rPr>
                <w:rFonts w:ascii="Times New Roman" w:hAnsi="Times New Roman"/>
                <w:sz w:val="24"/>
                <w:szCs w:val="24"/>
              </w:rPr>
              <w:br/>
              <w:t xml:space="preserve">процессы: движения (пройденный путь, </w:t>
            </w:r>
            <w:r w:rsidRPr="00D12B0C">
              <w:rPr>
                <w:rFonts w:ascii="Times New Roman" w:hAnsi="Times New Roman"/>
                <w:sz w:val="24"/>
                <w:szCs w:val="24"/>
              </w:rPr>
              <w:br/>
              <w:t xml:space="preserve">время, скорость); работы (объем всей работы, время, производительность труда); «купли-продажи» (количество товара, его цена, </w:t>
            </w:r>
            <w:r w:rsidRPr="00D12B0C">
              <w:rPr>
                <w:rFonts w:ascii="Times New Roman" w:hAnsi="Times New Roman"/>
                <w:sz w:val="24"/>
                <w:szCs w:val="24"/>
              </w:rPr>
              <w:br/>
              <w:t>стоимость)</w:t>
            </w:r>
            <w:proofErr w:type="gramEnd"/>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№18 с.83 </w:t>
            </w:r>
          </w:p>
          <w:p w:rsidR="00165D84" w:rsidRPr="00D12B0C" w:rsidRDefault="00165D84" w:rsidP="00DD230B">
            <w:pPr>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07.05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131.</w:t>
            </w:r>
            <w:r w:rsidRPr="00D12B0C">
              <w:rPr>
                <w:rFonts w:ascii="Times New Roman" w:hAnsi="Times New Roman"/>
                <w:sz w:val="24"/>
                <w:szCs w:val="24"/>
              </w:rPr>
              <w:t>Закрепление по теме «Задачи. Геометрические фигуры»</w:t>
            </w:r>
          </w:p>
          <w:p w:rsidR="00165D84" w:rsidRPr="00D12B0C" w:rsidRDefault="00165D84" w:rsidP="00DD230B">
            <w:pPr>
              <w:spacing w:after="0" w:line="252" w:lineRule="auto"/>
              <w:rPr>
                <w:rFonts w:ascii="Times New Roman" w:hAnsi="Times New Roman"/>
                <w:sz w:val="24"/>
                <w:szCs w:val="24"/>
              </w:rPr>
            </w:pPr>
          </w:p>
        </w:tc>
        <w:tc>
          <w:tcPr>
            <w:tcW w:w="5103" w:type="dxa"/>
          </w:tcPr>
          <w:p w:rsidR="00165D84" w:rsidRPr="00D12B0C" w:rsidRDefault="00165D84" w:rsidP="00DD230B">
            <w:pPr>
              <w:snapToGrid w:val="0"/>
              <w:spacing w:after="0" w:line="228" w:lineRule="auto"/>
              <w:rPr>
                <w:rFonts w:ascii="Times New Roman" w:hAnsi="Times New Roman"/>
                <w:sz w:val="24"/>
                <w:szCs w:val="24"/>
              </w:rPr>
            </w:pPr>
            <w:proofErr w:type="gramStart"/>
            <w:r w:rsidRPr="00D12B0C">
              <w:rPr>
                <w:rFonts w:ascii="Times New Roman" w:hAnsi="Times New Roman"/>
                <w:sz w:val="24"/>
                <w:szCs w:val="24"/>
              </w:rPr>
              <w:t>Распознавание и изображение геометрических фигур: точка, прямая, отрезок, многоугольники (треугольник, прямоугольник).</w:t>
            </w:r>
            <w:proofErr w:type="gramEnd"/>
            <w:r w:rsidRPr="00D12B0C">
              <w:rPr>
                <w:rFonts w:ascii="Times New Roman" w:hAnsi="Times New Roman"/>
                <w:sz w:val="24"/>
                <w:szCs w:val="24"/>
              </w:rPr>
              <w:t xml:space="preserve"> </w:t>
            </w:r>
            <w:proofErr w:type="gramStart"/>
            <w:r w:rsidRPr="00D12B0C">
              <w:rPr>
                <w:rFonts w:ascii="Times New Roman" w:hAnsi="Times New Roman"/>
                <w:sz w:val="24"/>
                <w:szCs w:val="24"/>
              </w:rPr>
              <w:t>Установление зависимостей между величинами, характеризующими процессы: движения (пройденный путь, время, скорость); работы (объем всей работы, время, производительность труда); «купли-продажи» (количество товара, его цена, стоимость)</w:t>
            </w:r>
            <w:proofErr w:type="gramEnd"/>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№7 с.86</w:t>
            </w:r>
          </w:p>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11.05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132.</w:t>
            </w:r>
            <w:r w:rsidRPr="00D12B0C">
              <w:rPr>
                <w:rFonts w:ascii="Times New Roman" w:hAnsi="Times New Roman"/>
                <w:sz w:val="24"/>
                <w:szCs w:val="24"/>
              </w:rPr>
              <w:t>Закрепление по теме «Задачи. Геометрические фигуры»</w:t>
            </w:r>
          </w:p>
          <w:p w:rsidR="00165D84" w:rsidRPr="00D12B0C" w:rsidRDefault="00165D84" w:rsidP="00DD230B">
            <w:pPr>
              <w:snapToGrid w:val="0"/>
              <w:spacing w:after="0" w:line="252" w:lineRule="auto"/>
              <w:rPr>
                <w:rFonts w:ascii="Times New Roman" w:hAnsi="Times New Roman"/>
                <w:b/>
                <w:sz w:val="24"/>
                <w:szCs w:val="24"/>
              </w:rPr>
            </w:pPr>
          </w:p>
        </w:tc>
        <w:tc>
          <w:tcPr>
            <w:tcW w:w="5103" w:type="dxa"/>
          </w:tcPr>
          <w:p w:rsidR="00165D84" w:rsidRPr="00D12B0C" w:rsidRDefault="00165D84" w:rsidP="00DD230B">
            <w:pPr>
              <w:snapToGrid w:val="0"/>
              <w:spacing w:after="0" w:line="228" w:lineRule="auto"/>
              <w:rPr>
                <w:rFonts w:ascii="Times New Roman" w:hAnsi="Times New Roman"/>
                <w:sz w:val="24"/>
                <w:szCs w:val="24"/>
              </w:rPr>
            </w:pPr>
            <w:r w:rsidRPr="00D12B0C">
              <w:rPr>
                <w:rFonts w:ascii="Times New Roman" w:hAnsi="Times New Roman"/>
                <w:sz w:val="24"/>
                <w:szCs w:val="24"/>
              </w:rPr>
              <w:t xml:space="preserve">Прямоугольник, квадрат. Периметр прямоугольника, квадрата. Нахождение неизвестной стороны прямоугольника по </w:t>
            </w:r>
            <w:proofErr w:type="gramStart"/>
            <w:r w:rsidRPr="00D12B0C">
              <w:rPr>
                <w:rFonts w:ascii="Times New Roman" w:hAnsi="Times New Roman"/>
                <w:sz w:val="24"/>
                <w:szCs w:val="24"/>
              </w:rPr>
              <w:t>известным</w:t>
            </w:r>
            <w:proofErr w:type="gramEnd"/>
            <w:r w:rsidRPr="00D12B0C">
              <w:rPr>
                <w:rFonts w:ascii="Times New Roman" w:hAnsi="Times New Roman"/>
                <w:sz w:val="24"/>
                <w:szCs w:val="24"/>
              </w:rPr>
              <w:t xml:space="preserve"> периметру и другой стороне</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№9 с.87</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12.05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lastRenderedPageBreak/>
              <w:t>132.</w:t>
            </w:r>
            <w:r w:rsidRPr="00D12B0C">
              <w:rPr>
                <w:rFonts w:ascii="Times New Roman" w:hAnsi="Times New Roman"/>
                <w:sz w:val="24"/>
                <w:szCs w:val="24"/>
              </w:rPr>
              <w:t>Закрепление по теме «Задачи.</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Распознавание и изображение геометрических фигур. Решение задач геометрического содержания</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17с.88</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13.05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pacing w:after="0" w:line="252" w:lineRule="auto"/>
              <w:rPr>
                <w:rFonts w:ascii="Times New Roman" w:hAnsi="Times New Roman"/>
                <w:sz w:val="24"/>
                <w:szCs w:val="24"/>
              </w:rPr>
            </w:pPr>
            <w:r>
              <w:rPr>
                <w:rFonts w:ascii="Times New Roman" w:hAnsi="Times New Roman"/>
                <w:b/>
                <w:sz w:val="24"/>
                <w:szCs w:val="24"/>
              </w:rPr>
              <w:t>134.</w:t>
            </w:r>
            <w:r w:rsidRPr="00D12B0C">
              <w:rPr>
                <w:rFonts w:ascii="Times New Roman" w:hAnsi="Times New Roman"/>
                <w:b/>
                <w:sz w:val="24"/>
                <w:szCs w:val="24"/>
              </w:rPr>
              <w:t xml:space="preserve">Итоговая проверочная работа №  </w:t>
            </w:r>
          </w:p>
        </w:tc>
        <w:tc>
          <w:tcPr>
            <w:tcW w:w="5103"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Решение текстовых задач арифметическим способом. </w:t>
            </w:r>
            <w:proofErr w:type="gramStart"/>
            <w:r w:rsidRPr="00D12B0C">
              <w:rPr>
                <w:rFonts w:ascii="Times New Roman" w:hAnsi="Times New Roman"/>
                <w:sz w:val="24"/>
                <w:szCs w:val="24"/>
              </w:rPr>
              <w:t xml:space="preserve">Установление зависимостей между величинами, характеризующими процессы: движения (пройденный путь, время, скорость); работы </w:t>
            </w:r>
            <w:r w:rsidRPr="00D12B0C">
              <w:rPr>
                <w:rFonts w:ascii="Times New Roman" w:hAnsi="Times New Roman"/>
                <w:sz w:val="24"/>
                <w:szCs w:val="24"/>
              </w:rPr>
              <w:br/>
              <w:t>(объем всей работы, время, производительность труда); «купли-продажи» (количество товара, его цена, стоимость)</w:t>
            </w:r>
            <w:proofErr w:type="gramEnd"/>
          </w:p>
        </w:tc>
        <w:tc>
          <w:tcPr>
            <w:tcW w:w="1560" w:type="dxa"/>
          </w:tcPr>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14.05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b/>
                <w:sz w:val="24"/>
                <w:szCs w:val="24"/>
              </w:rPr>
            </w:pPr>
            <w:r>
              <w:rPr>
                <w:rFonts w:ascii="Times New Roman" w:hAnsi="Times New Roman"/>
                <w:sz w:val="24"/>
                <w:szCs w:val="24"/>
              </w:rPr>
              <w:t>135.</w:t>
            </w:r>
            <w:r w:rsidRPr="00D12B0C">
              <w:rPr>
                <w:rFonts w:ascii="Times New Roman" w:hAnsi="Times New Roman"/>
                <w:sz w:val="24"/>
                <w:szCs w:val="24"/>
              </w:rPr>
              <w:t>Анализ проверочной работы, работа над ошибками</w:t>
            </w:r>
          </w:p>
        </w:tc>
        <w:tc>
          <w:tcPr>
            <w:tcW w:w="5103" w:type="dxa"/>
            <w:vMerge w:val="restart"/>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 xml:space="preserve">Нумерация, последовательность, запись, сравнение чисел в пределах 1000000. Выражения со скобками и без них. Порядок выполнения действий в выражениях со скобками и без них. </w:t>
            </w:r>
          </w:p>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Сравнение величин. Действия с именованными числами. Решение составных задач арифметическим способом</w:t>
            </w: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№33 с. 90 головоломка</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18.05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r w:rsidR="00165D84" w:rsidRPr="00D12B0C" w:rsidTr="00DD230B">
        <w:trPr>
          <w:trHeight w:val="145"/>
        </w:trPr>
        <w:tc>
          <w:tcPr>
            <w:tcW w:w="4798" w:type="dxa"/>
          </w:tcPr>
          <w:p w:rsidR="00165D84" w:rsidRPr="00D12B0C" w:rsidRDefault="00165D84" w:rsidP="00DD230B">
            <w:pPr>
              <w:snapToGrid w:val="0"/>
              <w:spacing w:after="0" w:line="252" w:lineRule="auto"/>
              <w:rPr>
                <w:rFonts w:ascii="Times New Roman" w:hAnsi="Times New Roman"/>
                <w:sz w:val="24"/>
                <w:szCs w:val="24"/>
              </w:rPr>
            </w:pPr>
            <w:r>
              <w:rPr>
                <w:rFonts w:ascii="Times New Roman" w:hAnsi="Times New Roman"/>
                <w:sz w:val="24"/>
                <w:szCs w:val="24"/>
              </w:rPr>
              <w:t>136.</w:t>
            </w:r>
            <w:r w:rsidRPr="00D12B0C">
              <w:rPr>
                <w:rFonts w:ascii="Times New Roman" w:hAnsi="Times New Roman"/>
                <w:sz w:val="24"/>
                <w:szCs w:val="24"/>
              </w:rPr>
              <w:t xml:space="preserve">Защита проектов </w:t>
            </w:r>
          </w:p>
          <w:p w:rsidR="00165D84" w:rsidRPr="00D12B0C" w:rsidRDefault="00165D84" w:rsidP="00DD230B">
            <w:pPr>
              <w:snapToGrid w:val="0"/>
              <w:spacing w:after="0" w:line="252" w:lineRule="auto"/>
              <w:rPr>
                <w:rFonts w:ascii="Times New Roman" w:hAnsi="Times New Roman"/>
                <w:sz w:val="24"/>
                <w:szCs w:val="24"/>
              </w:rPr>
            </w:pPr>
          </w:p>
        </w:tc>
        <w:tc>
          <w:tcPr>
            <w:tcW w:w="5103" w:type="dxa"/>
            <w:vMerge/>
          </w:tcPr>
          <w:p w:rsidR="00165D84" w:rsidRPr="00D12B0C" w:rsidRDefault="00165D84" w:rsidP="00DD230B">
            <w:pPr>
              <w:snapToGrid w:val="0"/>
              <w:rPr>
                <w:rFonts w:ascii="Times New Roman" w:hAnsi="Times New Roman"/>
                <w:sz w:val="24"/>
                <w:szCs w:val="24"/>
              </w:rPr>
            </w:pPr>
          </w:p>
        </w:tc>
        <w:tc>
          <w:tcPr>
            <w:tcW w:w="1560" w:type="dxa"/>
          </w:tcPr>
          <w:p w:rsidR="00165D84" w:rsidRPr="00D12B0C" w:rsidRDefault="00165D84" w:rsidP="00DD230B">
            <w:pPr>
              <w:snapToGrid w:val="0"/>
              <w:spacing w:after="0" w:line="252" w:lineRule="auto"/>
              <w:rPr>
                <w:rFonts w:ascii="Times New Roman" w:hAnsi="Times New Roman"/>
                <w:sz w:val="24"/>
                <w:szCs w:val="24"/>
              </w:rPr>
            </w:pPr>
            <w:r w:rsidRPr="00D12B0C">
              <w:rPr>
                <w:rFonts w:ascii="Times New Roman" w:hAnsi="Times New Roman"/>
                <w:sz w:val="24"/>
                <w:szCs w:val="24"/>
              </w:rPr>
              <w:t>Задания на летние каникулы</w:t>
            </w:r>
          </w:p>
          <w:p w:rsidR="00165D84" w:rsidRPr="00D12B0C" w:rsidRDefault="00165D84" w:rsidP="00DD230B">
            <w:pPr>
              <w:snapToGrid w:val="0"/>
              <w:spacing w:after="0" w:line="252" w:lineRule="auto"/>
              <w:rPr>
                <w:rFonts w:ascii="Times New Roman" w:hAnsi="Times New Roman"/>
                <w:sz w:val="24"/>
                <w:szCs w:val="24"/>
              </w:rPr>
            </w:pP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sidRPr="00D12B0C">
              <w:rPr>
                <w:rFonts w:ascii="Times New Roman" w:hAnsi="Times New Roman"/>
                <w:sz w:val="24"/>
                <w:szCs w:val="24"/>
              </w:rPr>
              <w:t>1</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r>
              <w:rPr>
                <w:rFonts w:ascii="Times New Roman" w:hAnsi="Times New Roman"/>
                <w:sz w:val="24"/>
                <w:szCs w:val="24"/>
              </w:rPr>
              <w:t>19.05</w:t>
            </w:r>
          </w:p>
        </w:tc>
        <w:tc>
          <w:tcPr>
            <w:tcW w:w="1134" w:type="dxa"/>
          </w:tcPr>
          <w:p w:rsidR="00165D84" w:rsidRPr="00D12B0C" w:rsidRDefault="00165D84" w:rsidP="00DD230B">
            <w:pPr>
              <w:snapToGrid w:val="0"/>
              <w:spacing w:after="0" w:line="252" w:lineRule="auto"/>
              <w:jc w:val="center"/>
              <w:rPr>
                <w:rFonts w:ascii="Times New Roman" w:hAnsi="Times New Roman"/>
                <w:sz w:val="24"/>
                <w:szCs w:val="24"/>
              </w:rPr>
            </w:pPr>
          </w:p>
        </w:tc>
      </w:tr>
    </w:tbl>
    <w:p w:rsidR="00165D84" w:rsidRPr="00D12B0C" w:rsidRDefault="00165D84" w:rsidP="00165D84">
      <w:pPr>
        <w:autoSpaceDE w:val="0"/>
        <w:spacing w:line="340" w:lineRule="atLeast"/>
        <w:rPr>
          <w:rFonts w:ascii="Times New Roman" w:hAnsi="Times New Roman"/>
          <w:sz w:val="24"/>
          <w:szCs w:val="24"/>
        </w:rPr>
      </w:pPr>
    </w:p>
    <w:p w:rsidR="00165D84" w:rsidRPr="004D2DE7" w:rsidRDefault="00165D84" w:rsidP="00CE31D2">
      <w:pPr>
        <w:shd w:val="clear" w:color="auto" w:fill="FFFFFF"/>
        <w:spacing w:after="0" w:line="240" w:lineRule="auto"/>
        <w:ind w:left="284" w:right="425"/>
        <w:jc w:val="both"/>
        <w:rPr>
          <w:rFonts w:ascii="Times New Roman" w:eastAsia="Times New Roman" w:hAnsi="Times New Roman" w:cs="Times New Roman"/>
          <w:color w:val="000000"/>
          <w:sz w:val="24"/>
          <w:szCs w:val="20"/>
          <w:lang w:eastAsia="ru-RU"/>
        </w:rPr>
      </w:pPr>
    </w:p>
    <w:sectPr w:rsidR="00165D84" w:rsidRPr="004D2DE7" w:rsidSect="007B013D">
      <w:pgSz w:w="16838" w:h="11906" w:orient="landscape"/>
      <w:pgMar w:top="1134" w:right="678"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141C"/>
    <w:multiLevelType w:val="multilevel"/>
    <w:tmpl w:val="79261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D43A01"/>
    <w:multiLevelType w:val="multilevel"/>
    <w:tmpl w:val="CA70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EC2C03"/>
    <w:multiLevelType w:val="multilevel"/>
    <w:tmpl w:val="314ED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C80FFE"/>
    <w:multiLevelType w:val="multilevel"/>
    <w:tmpl w:val="6D3E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92252A"/>
    <w:multiLevelType w:val="multilevel"/>
    <w:tmpl w:val="0E9CC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962D39"/>
    <w:multiLevelType w:val="multilevel"/>
    <w:tmpl w:val="3D92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A43139"/>
    <w:multiLevelType w:val="multilevel"/>
    <w:tmpl w:val="293E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9C5336"/>
    <w:multiLevelType w:val="multilevel"/>
    <w:tmpl w:val="246A7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FE70EC"/>
    <w:multiLevelType w:val="multilevel"/>
    <w:tmpl w:val="A22E6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7002C0"/>
    <w:multiLevelType w:val="multilevel"/>
    <w:tmpl w:val="830C0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DA6DC4"/>
    <w:multiLevelType w:val="multilevel"/>
    <w:tmpl w:val="93A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340F62"/>
    <w:multiLevelType w:val="multilevel"/>
    <w:tmpl w:val="B0345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DB5496"/>
    <w:multiLevelType w:val="multilevel"/>
    <w:tmpl w:val="90847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B80189"/>
    <w:multiLevelType w:val="multilevel"/>
    <w:tmpl w:val="37B0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446FEB"/>
    <w:multiLevelType w:val="multilevel"/>
    <w:tmpl w:val="A50E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194C81"/>
    <w:multiLevelType w:val="multilevel"/>
    <w:tmpl w:val="83D4F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EA2AE9"/>
    <w:multiLevelType w:val="multilevel"/>
    <w:tmpl w:val="E4E8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DE3C99"/>
    <w:multiLevelType w:val="multilevel"/>
    <w:tmpl w:val="FFCA9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3876F4"/>
    <w:multiLevelType w:val="multilevel"/>
    <w:tmpl w:val="7CFC7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8C74EA"/>
    <w:multiLevelType w:val="multilevel"/>
    <w:tmpl w:val="115C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6D1F5D"/>
    <w:multiLevelType w:val="multilevel"/>
    <w:tmpl w:val="C7164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57272F"/>
    <w:multiLevelType w:val="multilevel"/>
    <w:tmpl w:val="D0B8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F70264"/>
    <w:multiLevelType w:val="multilevel"/>
    <w:tmpl w:val="A49E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E55033"/>
    <w:multiLevelType w:val="hybridMultilevel"/>
    <w:tmpl w:val="82CA0966"/>
    <w:lvl w:ilvl="0" w:tplc="A3D6C9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6B6899"/>
    <w:multiLevelType w:val="multilevel"/>
    <w:tmpl w:val="1710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6D685F"/>
    <w:multiLevelType w:val="multilevel"/>
    <w:tmpl w:val="86F62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925C22"/>
    <w:multiLevelType w:val="multilevel"/>
    <w:tmpl w:val="A866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5101C70"/>
    <w:multiLevelType w:val="multilevel"/>
    <w:tmpl w:val="58D6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1B1A07"/>
    <w:multiLevelType w:val="multilevel"/>
    <w:tmpl w:val="7C10D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9261F2"/>
    <w:multiLevelType w:val="multilevel"/>
    <w:tmpl w:val="9A82F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A40FF9"/>
    <w:multiLevelType w:val="multilevel"/>
    <w:tmpl w:val="F3EC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755103"/>
    <w:multiLevelType w:val="multilevel"/>
    <w:tmpl w:val="2F564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4B4F58"/>
    <w:multiLevelType w:val="multilevel"/>
    <w:tmpl w:val="47CC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4E1219"/>
    <w:multiLevelType w:val="multilevel"/>
    <w:tmpl w:val="D5B6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D014E7"/>
    <w:multiLevelType w:val="multilevel"/>
    <w:tmpl w:val="16F07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635EB9"/>
    <w:multiLevelType w:val="multilevel"/>
    <w:tmpl w:val="54441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3534462"/>
    <w:multiLevelType w:val="multilevel"/>
    <w:tmpl w:val="68F2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362047D"/>
    <w:multiLevelType w:val="multilevel"/>
    <w:tmpl w:val="B1E65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A062C7C"/>
    <w:multiLevelType w:val="multilevel"/>
    <w:tmpl w:val="7A325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446252"/>
    <w:multiLevelType w:val="multilevel"/>
    <w:tmpl w:val="5B38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D122857"/>
    <w:multiLevelType w:val="multilevel"/>
    <w:tmpl w:val="9E826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FC2CF4"/>
    <w:multiLevelType w:val="multilevel"/>
    <w:tmpl w:val="A94C5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2B56458"/>
    <w:multiLevelType w:val="multilevel"/>
    <w:tmpl w:val="8EEEC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E734DB"/>
    <w:multiLevelType w:val="multilevel"/>
    <w:tmpl w:val="FFB6A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81A5837"/>
    <w:multiLevelType w:val="multilevel"/>
    <w:tmpl w:val="15B42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1B518E"/>
    <w:multiLevelType w:val="multilevel"/>
    <w:tmpl w:val="E2D80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C2A3836"/>
    <w:multiLevelType w:val="multilevel"/>
    <w:tmpl w:val="651C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04349A"/>
    <w:multiLevelType w:val="multilevel"/>
    <w:tmpl w:val="8E223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221F48"/>
    <w:multiLevelType w:val="multilevel"/>
    <w:tmpl w:val="97AA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0"/>
  </w:num>
  <w:num w:numId="3">
    <w:abstractNumId w:val="1"/>
  </w:num>
  <w:num w:numId="4">
    <w:abstractNumId w:val="2"/>
  </w:num>
  <w:num w:numId="5">
    <w:abstractNumId w:val="32"/>
  </w:num>
  <w:num w:numId="6">
    <w:abstractNumId w:val="21"/>
  </w:num>
  <w:num w:numId="7">
    <w:abstractNumId w:val="37"/>
  </w:num>
  <w:num w:numId="8">
    <w:abstractNumId w:val="20"/>
  </w:num>
  <w:num w:numId="9">
    <w:abstractNumId w:val="40"/>
  </w:num>
  <w:num w:numId="10">
    <w:abstractNumId w:val="26"/>
  </w:num>
  <w:num w:numId="11">
    <w:abstractNumId w:val="28"/>
  </w:num>
  <w:num w:numId="12">
    <w:abstractNumId w:val="38"/>
  </w:num>
  <w:num w:numId="13">
    <w:abstractNumId w:val="33"/>
  </w:num>
  <w:num w:numId="14">
    <w:abstractNumId w:val="34"/>
  </w:num>
  <w:num w:numId="15">
    <w:abstractNumId w:val="46"/>
  </w:num>
  <w:num w:numId="16">
    <w:abstractNumId w:val="18"/>
  </w:num>
  <w:num w:numId="17">
    <w:abstractNumId w:val="25"/>
  </w:num>
  <w:num w:numId="18">
    <w:abstractNumId w:val="12"/>
  </w:num>
  <w:num w:numId="19">
    <w:abstractNumId w:val="15"/>
  </w:num>
  <w:num w:numId="20">
    <w:abstractNumId w:val="44"/>
  </w:num>
  <w:num w:numId="21">
    <w:abstractNumId w:val="42"/>
  </w:num>
  <w:num w:numId="22">
    <w:abstractNumId w:val="24"/>
  </w:num>
  <w:num w:numId="23">
    <w:abstractNumId w:val="29"/>
  </w:num>
  <w:num w:numId="24">
    <w:abstractNumId w:val="6"/>
  </w:num>
  <w:num w:numId="25">
    <w:abstractNumId w:val="4"/>
  </w:num>
  <w:num w:numId="26">
    <w:abstractNumId w:val="43"/>
  </w:num>
  <w:num w:numId="27">
    <w:abstractNumId w:val="14"/>
  </w:num>
  <w:num w:numId="28">
    <w:abstractNumId w:val="9"/>
  </w:num>
  <w:num w:numId="29">
    <w:abstractNumId w:val="35"/>
  </w:num>
  <w:num w:numId="30">
    <w:abstractNumId w:val="11"/>
  </w:num>
  <w:num w:numId="31">
    <w:abstractNumId w:val="5"/>
  </w:num>
  <w:num w:numId="32">
    <w:abstractNumId w:val="39"/>
  </w:num>
  <w:num w:numId="33">
    <w:abstractNumId w:val="17"/>
  </w:num>
  <w:num w:numId="34">
    <w:abstractNumId w:val="3"/>
  </w:num>
  <w:num w:numId="35">
    <w:abstractNumId w:val="30"/>
  </w:num>
  <w:num w:numId="36">
    <w:abstractNumId w:val="45"/>
  </w:num>
  <w:num w:numId="37">
    <w:abstractNumId w:val="7"/>
  </w:num>
  <w:num w:numId="38">
    <w:abstractNumId w:val="19"/>
  </w:num>
  <w:num w:numId="39">
    <w:abstractNumId w:val="47"/>
  </w:num>
  <w:num w:numId="40">
    <w:abstractNumId w:val="22"/>
  </w:num>
  <w:num w:numId="41">
    <w:abstractNumId w:val="48"/>
  </w:num>
  <w:num w:numId="42">
    <w:abstractNumId w:val="36"/>
  </w:num>
  <w:num w:numId="43">
    <w:abstractNumId w:val="41"/>
  </w:num>
  <w:num w:numId="44">
    <w:abstractNumId w:val="13"/>
  </w:num>
  <w:num w:numId="45">
    <w:abstractNumId w:val="16"/>
  </w:num>
  <w:num w:numId="46">
    <w:abstractNumId w:val="0"/>
  </w:num>
  <w:num w:numId="47">
    <w:abstractNumId w:val="8"/>
  </w:num>
  <w:num w:numId="48">
    <w:abstractNumId w:val="27"/>
  </w:num>
  <w:num w:numId="4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70A8A"/>
    <w:rsid w:val="00165D84"/>
    <w:rsid w:val="00230AB8"/>
    <w:rsid w:val="0039544B"/>
    <w:rsid w:val="003A67CE"/>
    <w:rsid w:val="00442FF9"/>
    <w:rsid w:val="004D2DE7"/>
    <w:rsid w:val="0050564D"/>
    <w:rsid w:val="005E4932"/>
    <w:rsid w:val="005F2F4F"/>
    <w:rsid w:val="007B013D"/>
    <w:rsid w:val="00885B9D"/>
    <w:rsid w:val="00970A8A"/>
    <w:rsid w:val="009F4C33"/>
    <w:rsid w:val="00B660DF"/>
    <w:rsid w:val="00CE31D2"/>
    <w:rsid w:val="00D342B2"/>
    <w:rsid w:val="00E30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6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2">
    <w:name w:val="c32"/>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970A8A"/>
  </w:style>
  <w:style w:type="character" w:customStyle="1" w:styleId="c20">
    <w:name w:val="c20"/>
    <w:basedOn w:val="a0"/>
    <w:rsid w:val="00970A8A"/>
  </w:style>
  <w:style w:type="paragraph" w:customStyle="1" w:styleId="c12">
    <w:name w:val="c12"/>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3">
    <w:name w:val="c93"/>
    <w:basedOn w:val="a0"/>
    <w:rsid w:val="00970A8A"/>
  </w:style>
  <w:style w:type="character" w:customStyle="1" w:styleId="c60">
    <w:name w:val="c60"/>
    <w:basedOn w:val="a0"/>
    <w:rsid w:val="00970A8A"/>
  </w:style>
  <w:style w:type="paragraph" w:customStyle="1" w:styleId="c3">
    <w:name w:val="c3"/>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3">
    <w:name w:val="c63"/>
    <w:basedOn w:val="a0"/>
    <w:rsid w:val="00970A8A"/>
  </w:style>
  <w:style w:type="character" w:customStyle="1" w:styleId="c22">
    <w:name w:val="c22"/>
    <w:basedOn w:val="a0"/>
    <w:rsid w:val="00970A8A"/>
  </w:style>
  <w:style w:type="character" w:customStyle="1" w:styleId="c4">
    <w:name w:val="c4"/>
    <w:basedOn w:val="a0"/>
    <w:rsid w:val="00970A8A"/>
  </w:style>
  <w:style w:type="paragraph" w:customStyle="1" w:styleId="c11">
    <w:name w:val="c11"/>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70A8A"/>
  </w:style>
  <w:style w:type="paragraph" w:customStyle="1" w:styleId="c49">
    <w:name w:val="c49"/>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970A8A"/>
    <w:rPr>
      <w:color w:val="0000FF"/>
      <w:u w:val="single"/>
    </w:rPr>
  </w:style>
  <w:style w:type="character" w:customStyle="1" w:styleId="c39">
    <w:name w:val="c39"/>
    <w:basedOn w:val="a0"/>
    <w:rsid w:val="00970A8A"/>
  </w:style>
  <w:style w:type="paragraph" w:customStyle="1" w:styleId="c13">
    <w:name w:val="c13"/>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970A8A"/>
  </w:style>
  <w:style w:type="character" w:customStyle="1" w:styleId="c0">
    <w:name w:val="c0"/>
    <w:basedOn w:val="a0"/>
    <w:rsid w:val="00970A8A"/>
  </w:style>
  <w:style w:type="character" w:customStyle="1" w:styleId="c62">
    <w:name w:val="c62"/>
    <w:basedOn w:val="a0"/>
    <w:rsid w:val="00970A8A"/>
  </w:style>
  <w:style w:type="character" w:customStyle="1" w:styleId="c68">
    <w:name w:val="c68"/>
    <w:basedOn w:val="a0"/>
    <w:rsid w:val="00970A8A"/>
  </w:style>
  <w:style w:type="character" w:customStyle="1" w:styleId="c29">
    <w:name w:val="c29"/>
    <w:basedOn w:val="a0"/>
    <w:rsid w:val="00970A8A"/>
  </w:style>
  <w:style w:type="paragraph" w:customStyle="1" w:styleId="c18">
    <w:name w:val="c18"/>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970A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E303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30342"/>
    <w:pPr>
      <w:ind w:left="720"/>
      <w:contextualSpacing/>
    </w:pPr>
    <w:rPr>
      <w:rFonts w:eastAsiaTheme="minorEastAsia"/>
      <w:lang w:eastAsia="ru-RU"/>
    </w:rPr>
  </w:style>
  <w:style w:type="character" w:customStyle="1" w:styleId="Absatz-Standardschriftart">
    <w:name w:val="Absatz-Standardschriftart"/>
    <w:rsid w:val="00165D84"/>
  </w:style>
  <w:style w:type="character" w:customStyle="1" w:styleId="WW-Absatz-Standardschriftart">
    <w:name w:val="WW-Absatz-Standardschriftart"/>
    <w:rsid w:val="00165D84"/>
  </w:style>
  <w:style w:type="character" w:customStyle="1" w:styleId="WW-Absatz-Standardschriftart1">
    <w:name w:val="WW-Absatz-Standardschriftart1"/>
    <w:rsid w:val="00165D84"/>
  </w:style>
  <w:style w:type="character" w:customStyle="1" w:styleId="1">
    <w:name w:val="Основной шрифт абзаца1"/>
    <w:rsid w:val="00165D84"/>
  </w:style>
  <w:style w:type="character" w:customStyle="1" w:styleId="WW-Absatz-Standardschriftart11">
    <w:name w:val="WW-Absatz-Standardschriftart11"/>
    <w:rsid w:val="00165D84"/>
  </w:style>
  <w:style w:type="character" w:customStyle="1" w:styleId="WW-Absatz-Standardschriftart111">
    <w:name w:val="WW-Absatz-Standardschriftart111"/>
    <w:rsid w:val="00165D84"/>
  </w:style>
  <w:style w:type="character" w:customStyle="1" w:styleId="DefaultParagraphFont">
    <w:name w:val="Default Paragraph Font"/>
    <w:rsid w:val="00165D84"/>
  </w:style>
  <w:style w:type="paragraph" w:customStyle="1" w:styleId="10">
    <w:name w:val="Заголовок1"/>
    <w:basedOn w:val="a"/>
    <w:next w:val="a6"/>
    <w:rsid w:val="00165D84"/>
    <w:pPr>
      <w:keepNext/>
      <w:suppressAutoHyphens/>
      <w:spacing w:before="240" w:after="120"/>
    </w:pPr>
    <w:rPr>
      <w:rFonts w:ascii="Arial" w:eastAsia="Arial" w:hAnsi="Arial" w:cs="Tahoma"/>
      <w:kern w:val="1"/>
      <w:sz w:val="28"/>
      <w:szCs w:val="28"/>
      <w:lang w:eastAsia="ar-SA"/>
    </w:rPr>
  </w:style>
  <w:style w:type="paragraph" w:styleId="a6">
    <w:name w:val="Body Text"/>
    <w:basedOn w:val="a"/>
    <w:link w:val="a7"/>
    <w:rsid w:val="00165D84"/>
    <w:pPr>
      <w:suppressAutoHyphens/>
      <w:spacing w:after="120"/>
    </w:pPr>
    <w:rPr>
      <w:rFonts w:ascii="Calibri" w:eastAsia="Times New Roman" w:hAnsi="Calibri" w:cs="Times New Roman"/>
      <w:kern w:val="1"/>
      <w:lang w:eastAsia="ar-SA"/>
    </w:rPr>
  </w:style>
  <w:style w:type="character" w:customStyle="1" w:styleId="a7">
    <w:name w:val="Основной текст Знак"/>
    <w:basedOn w:val="a0"/>
    <w:link w:val="a6"/>
    <w:rsid w:val="00165D84"/>
    <w:rPr>
      <w:rFonts w:ascii="Calibri" w:eastAsia="Times New Roman" w:hAnsi="Calibri" w:cs="Times New Roman"/>
      <w:kern w:val="1"/>
      <w:lang w:eastAsia="ar-SA"/>
    </w:rPr>
  </w:style>
  <w:style w:type="paragraph" w:styleId="a8">
    <w:name w:val="List"/>
    <w:basedOn w:val="a6"/>
    <w:rsid w:val="00165D84"/>
    <w:rPr>
      <w:rFonts w:cs="Tahoma"/>
    </w:rPr>
  </w:style>
  <w:style w:type="paragraph" w:customStyle="1" w:styleId="2">
    <w:name w:val="Название2"/>
    <w:basedOn w:val="a"/>
    <w:rsid w:val="00165D84"/>
    <w:pPr>
      <w:suppressLineNumbers/>
      <w:suppressAutoHyphens/>
      <w:spacing w:before="120" w:after="120"/>
    </w:pPr>
    <w:rPr>
      <w:rFonts w:ascii="Calibri" w:eastAsia="Times New Roman" w:hAnsi="Calibri" w:cs="Tahoma"/>
      <w:i/>
      <w:iCs/>
      <w:kern w:val="1"/>
      <w:sz w:val="24"/>
      <w:szCs w:val="24"/>
      <w:lang w:eastAsia="ar-SA"/>
    </w:rPr>
  </w:style>
  <w:style w:type="paragraph" w:customStyle="1" w:styleId="20">
    <w:name w:val="Указатель2"/>
    <w:basedOn w:val="a"/>
    <w:rsid w:val="00165D84"/>
    <w:pPr>
      <w:suppressLineNumbers/>
      <w:suppressAutoHyphens/>
    </w:pPr>
    <w:rPr>
      <w:rFonts w:ascii="Calibri" w:eastAsia="Times New Roman" w:hAnsi="Calibri" w:cs="Tahoma"/>
      <w:kern w:val="1"/>
      <w:lang w:eastAsia="ar-SA"/>
    </w:rPr>
  </w:style>
  <w:style w:type="paragraph" w:customStyle="1" w:styleId="11">
    <w:name w:val="Название1"/>
    <w:basedOn w:val="a"/>
    <w:rsid w:val="00165D84"/>
    <w:pPr>
      <w:suppressLineNumbers/>
      <w:suppressAutoHyphens/>
      <w:spacing w:before="120" w:after="120"/>
    </w:pPr>
    <w:rPr>
      <w:rFonts w:ascii="Calibri" w:eastAsia="Times New Roman" w:hAnsi="Calibri" w:cs="Tahoma"/>
      <w:i/>
      <w:iCs/>
      <w:kern w:val="1"/>
      <w:sz w:val="24"/>
      <w:szCs w:val="24"/>
      <w:lang w:eastAsia="ar-SA"/>
    </w:rPr>
  </w:style>
  <w:style w:type="paragraph" w:customStyle="1" w:styleId="12">
    <w:name w:val="Указатель1"/>
    <w:basedOn w:val="a"/>
    <w:rsid w:val="00165D84"/>
    <w:pPr>
      <w:suppressLineNumbers/>
      <w:suppressAutoHyphens/>
    </w:pPr>
    <w:rPr>
      <w:rFonts w:ascii="Calibri" w:eastAsia="Times New Roman" w:hAnsi="Calibri" w:cs="Tahoma"/>
      <w:kern w:val="1"/>
      <w:lang w:eastAsia="ar-SA"/>
    </w:rPr>
  </w:style>
  <w:style w:type="paragraph" w:styleId="a9">
    <w:name w:val="Title"/>
    <w:basedOn w:val="10"/>
    <w:next w:val="aa"/>
    <w:qFormat/>
    <w:rsid w:val="00165D84"/>
  </w:style>
  <w:style w:type="paragraph" w:styleId="aa">
    <w:name w:val="Subtitle"/>
    <w:basedOn w:val="10"/>
    <w:next w:val="a6"/>
    <w:link w:val="ab"/>
    <w:qFormat/>
    <w:rsid w:val="00165D84"/>
    <w:pPr>
      <w:jc w:val="center"/>
    </w:pPr>
    <w:rPr>
      <w:i/>
      <w:iCs/>
    </w:rPr>
  </w:style>
  <w:style w:type="character" w:customStyle="1" w:styleId="ab">
    <w:name w:val="Подзаголовок Знак"/>
    <w:basedOn w:val="a0"/>
    <w:link w:val="aa"/>
    <w:rsid w:val="00165D84"/>
    <w:rPr>
      <w:rFonts w:ascii="Arial" w:eastAsia="Arial" w:hAnsi="Arial" w:cs="Tahoma"/>
      <w:i/>
      <w:iCs/>
      <w:kern w:val="1"/>
      <w:sz w:val="28"/>
      <w:szCs w:val="28"/>
      <w:lang w:eastAsia="ar-SA"/>
    </w:rPr>
  </w:style>
  <w:style w:type="paragraph" w:customStyle="1" w:styleId="ac">
    <w:name w:val="Содержимое таблицы"/>
    <w:basedOn w:val="a"/>
    <w:rsid w:val="00165D84"/>
    <w:pPr>
      <w:suppressLineNumbers/>
      <w:suppressAutoHyphens/>
    </w:pPr>
    <w:rPr>
      <w:rFonts w:ascii="Calibri" w:eastAsia="Times New Roman" w:hAnsi="Calibri" w:cs="Times New Roman"/>
      <w:kern w:val="1"/>
      <w:lang w:eastAsia="ar-SA"/>
    </w:rPr>
  </w:style>
  <w:style w:type="paragraph" w:customStyle="1" w:styleId="ad">
    <w:name w:val="Заголовок таблицы"/>
    <w:basedOn w:val="ac"/>
    <w:rsid w:val="00165D84"/>
    <w:pPr>
      <w:jc w:val="center"/>
    </w:pPr>
    <w:rPr>
      <w:b/>
      <w:bCs/>
    </w:rPr>
  </w:style>
</w:styles>
</file>

<file path=word/webSettings.xml><?xml version="1.0" encoding="utf-8"?>
<w:webSettings xmlns:r="http://schemas.openxmlformats.org/officeDocument/2006/relationships" xmlns:w="http://schemas.openxmlformats.org/wordprocessingml/2006/main">
  <w:divs>
    <w:div w:id="173770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25</Pages>
  <Words>6015</Words>
  <Characters>34287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Ученик</cp:lastModifiedBy>
  <cp:revision>6</cp:revision>
  <cp:lastPrinted>2017-01-25T05:01:00Z</cp:lastPrinted>
  <dcterms:created xsi:type="dcterms:W3CDTF">2017-10-18T02:38:00Z</dcterms:created>
  <dcterms:modified xsi:type="dcterms:W3CDTF">2020-04-09T06:12:00Z</dcterms:modified>
</cp:coreProperties>
</file>